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71005" w14:textId="200AB5D2" w:rsidR="00801769" w:rsidRPr="00E05EA1" w:rsidRDefault="00801769" w:rsidP="00801769">
      <w:pPr>
        <w:pStyle w:val="Default"/>
        <w:spacing w:line="276" w:lineRule="auto"/>
        <w:jc w:val="both"/>
        <w:rPr>
          <w:color w:val="auto"/>
        </w:rPr>
      </w:pPr>
      <w:r w:rsidRPr="00E05EA1">
        <w:rPr>
          <w:color w:val="auto"/>
        </w:rPr>
        <w:t xml:space="preserve">Zagreb, </w:t>
      </w:r>
      <w:r w:rsidR="0094726B">
        <w:rPr>
          <w:color w:val="auto"/>
        </w:rPr>
        <w:t>10</w:t>
      </w:r>
      <w:r w:rsidR="003311F3" w:rsidRPr="003311F3">
        <w:rPr>
          <w:color w:val="auto"/>
        </w:rPr>
        <w:t>. ožujka 2016.g.</w:t>
      </w:r>
      <w:r w:rsidR="003311F3" w:rsidRPr="003311F3">
        <w:rPr>
          <w:color w:val="auto"/>
        </w:rPr>
        <w:tab/>
      </w:r>
      <w:r w:rsidR="003311F3" w:rsidRPr="003311F3">
        <w:rPr>
          <w:color w:val="auto"/>
        </w:rPr>
        <w:tab/>
      </w:r>
      <w:r w:rsidR="003311F3" w:rsidRPr="003311F3">
        <w:rPr>
          <w:color w:val="auto"/>
        </w:rPr>
        <w:tab/>
      </w:r>
      <w:r w:rsidR="003311F3" w:rsidRPr="003311F3">
        <w:rPr>
          <w:color w:val="auto"/>
        </w:rPr>
        <w:tab/>
      </w:r>
      <w:bookmarkStart w:id="0" w:name="_GoBack"/>
      <w:bookmarkEnd w:id="0"/>
      <w:r>
        <w:rPr>
          <w:color w:val="auto"/>
        </w:rPr>
        <w:tab/>
      </w:r>
    </w:p>
    <w:p w14:paraId="7A771006" w14:textId="77777777" w:rsidR="00801769" w:rsidRPr="00E05EA1" w:rsidRDefault="00801769" w:rsidP="00801769">
      <w:pPr>
        <w:pStyle w:val="Default"/>
        <w:spacing w:line="276" w:lineRule="auto"/>
        <w:jc w:val="both"/>
        <w:rPr>
          <w:b/>
          <w:color w:val="auto"/>
        </w:rPr>
      </w:pPr>
      <w:r w:rsidRPr="00E05EA1">
        <w:rPr>
          <w:color w:val="auto"/>
        </w:rPr>
        <w:tab/>
      </w:r>
      <w:r w:rsidRPr="00E05EA1">
        <w:rPr>
          <w:color w:val="auto"/>
        </w:rPr>
        <w:tab/>
      </w:r>
      <w:r w:rsidRPr="00E05EA1">
        <w:rPr>
          <w:color w:val="auto"/>
        </w:rPr>
        <w:tab/>
      </w:r>
      <w:r w:rsidRPr="00E05EA1">
        <w:rPr>
          <w:color w:val="auto"/>
        </w:rPr>
        <w:tab/>
      </w:r>
      <w:r w:rsidRPr="00E05EA1">
        <w:rPr>
          <w:color w:val="auto"/>
        </w:rPr>
        <w:tab/>
      </w:r>
      <w:r w:rsidRPr="00E05EA1">
        <w:rPr>
          <w:color w:val="auto"/>
        </w:rPr>
        <w:tab/>
      </w:r>
      <w:r w:rsidRPr="00E05EA1">
        <w:rPr>
          <w:color w:val="auto"/>
        </w:rPr>
        <w:tab/>
      </w:r>
    </w:p>
    <w:p w14:paraId="7A771007" w14:textId="3FAC9966" w:rsidR="00801769" w:rsidRPr="00E05EA1" w:rsidRDefault="00801769" w:rsidP="006F4DAC">
      <w:pPr>
        <w:pStyle w:val="Default"/>
        <w:spacing w:line="276" w:lineRule="auto"/>
        <w:jc w:val="both"/>
        <w:rPr>
          <w:color w:val="auto"/>
        </w:rPr>
      </w:pPr>
      <w:r w:rsidRPr="00E05EA1">
        <w:rPr>
          <w:b/>
          <w:color w:val="auto"/>
        </w:rPr>
        <w:t>Povjerenstvo za odlučivanje o sukobu interesa</w:t>
      </w:r>
      <w:r w:rsidRPr="00E05EA1">
        <w:rPr>
          <w:color w:val="auto"/>
        </w:rPr>
        <w:t xml:space="preserve"> (u</w:t>
      </w:r>
      <w:r w:rsidR="0006550B">
        <w:rPr>
          <w:color w:val="auto"/>
        </w:rPr>
        <w:t xml:space="preserve"> daljnjem tekstu: Povjerenstvo)</w:t>
      </w:r>
      <w:r w:rsidRPr="00E05EA1">
        <w:rPr>
          <w:color w:val="auto"/>
        </w:rPr>
        <w:t xml:space="preserve"> na temelju članka 30. stavka 1. podstavka 2. Zakona o sprječavanju sukoba interesa („Narodne novine“ broj 26/11., 12/12., 126/12.</w:t>
      </w:r>
      <w:r w:rsidR="003311F3">
        <w:rPr>
          <w:color w:val="auto"/>
        </w:rPr>
        <w:t>,</w:t>
      </w:r>
      <w:r w:rsidRPr="00E05EA1">
        <w:rPr>
          <w:color w:val="auto"/>
        </w:rPr>
        <w:t xml:space="preserve"> 48/13. </w:t>
      </w:r>
      <w:r w:rsidR="003311F3">
        <w:rPr>
          <w:color w:val="auto"/>
        </w:rPr>
        <w:t>i 57/15</w:t>
      </w:r>
      <w:r w:rsidR="0025398B">
        <w:rPr>
          <w:color w:val="auto"/>
        </w:rPr>
        <w:t>.</w:t>
      </w:r>
      <w:r w:rsidRPr="00E05EA1">
        <w:rPr>
          <w:color w:val="auto"/>
        </w:rPr>
        <w:t xml:space="preserve">, u daljnjem tekstu: ZSSI), </w:t>
      </w:r>
      <w:r w:rsidR="00EE470A">
        <w:rPr>
          <w:b/>
          <w:color w:val="auto"/>
        </w:rPr>
        <w:t>na zahtjev</w:t>
      </w:r>
      <w:r w:rsidR="003311F3">
        <w:rPr>
          <w:b/>
          <w:color w:val="auto"/>
        </w:rPr>
        <w:t xml:space="preserve"> dužnosnice</w:t>
      </w:r>
      <w:r w:rsidRPr="00E05EA1">
        <w:rPr>
          <w:b/>
          <w:color w:val="auto"/>
        </w:rPr>
        <w:t xml:space="preserve"> </w:t>
      </w:r>
      <w:r w:rsidR="003311F3">
        <w:rPr>
          <w:b/>
          <w:color w:val="auto"/>
        </w:rPr>
        <w:t>Ružice Palić Kramarić</w:t>
      </w:r>
      <w:r w:rsidRPr="00E05EA1">
        <w:rPr>
          <w:color w:val="auto"/>
        </w:rPr>
        <w:t xml:space="preserve">, </w:t>
      </w:r>
      <w:r w:rsidR="003311F3" w:rsidRPr="001946E6">
        <w:rPr>
          <w:b/>
          <w:color w:val="auto"/>
        </w:rPr>
        <w:t>pomoćnice</w:t>
      </w:r>
      <w:r w:rsidR="00767B48" w:rsidRPr="001946E6">
        <w:rPr>
          <w:b/>
          <w:color w:val="auto"/>
        </w:rPr>
        <w:t xml:space="preserve"> ministra </w:t>
      </w:r>
      <w:r w:rsidR="000A6455" w:rsidRPr="001946E6">
        <w:rPr>
          <w:b/>
          <w:color w:val="auto"/>
        </w:rPr>
        <w:t>zdravlja</w:t>
      </w:r>
      <w:r w:rsidRPr="00E05EA1">
        <w:rPr>
          <w:color w:val="auto"/>
        </w:rPr>
        <w:t xml:space="preserve">, </w:t>
      </w:r>
      <w:r w:rsidR="00EE470A">
        <w:rPr>
          <w:color w:val="auto"/>
        </w:rPr>
        <w:t xml:space="preserve">za davanjem mišljenja Povjerenstva </w:t>
      </w:r>
      <w:r w:rsidRPr="00E05EA1">
        <w:rPr>
          <w:color w:val="auto"/>
        </w:rPr>
        <w:t xml:space="preserve">na </w:t>
      </w:r>
      <w:r w:rsidR="003311F3" w:rsidRPr="003311F3">
        <w:rPr>
          <w:color w:val="auto"/>
        </w:rPr>
        <w:t xml:space="preserve">131. sjednici održanoj dana </w:t>
      </w:r>
      <w:r w:rsidR="0094726B">
        <w:rPr>
          <w:color w:val="auto"/>
        </w:rPr>
        <w:t>10</w:t>
      </w:r>
      <w:r w:rsidR="003311F3" w:rsidRPr="003311F3">
        <w:rPr>
          <w:color w:val="auto"/>
        </w:rPr>
        <w:t xml:space="preserve">. ožujka 2016.g., </w:t>
      </w:r>
      <w:r>
        <w:rPr>
          <w:color w:val="auto"/>
        </w:rPr>
        <w:t xml:space="preserve">daje </w:t>
      </w:r>
      <w:r w:rsidRPr="00E05EA1">
        <w:rPr>
          <w:color w:val="auto"/>
        </w:rPr>
        <w:t>sljedeć</w:t>
      </w:r>
      <w:r>
        <w:rPr>
          <w:color w:val="auto"/>
        </w:rPr>
        <w:t>e</w:t>
      </w:r>
      <w:r w:rsidRPr="00E05EA1">
        <w:rPr>
          <w:color w:val="auto"/>
        </w:rPr>
        <w:t>:</w:t>
      </w:r>
    </w:p>
    <w:p w14:paraId="7A771008" w14:textId="77777777" w:rsidR="00801769" w:rsidRPr="00E05EA1" w:rsidRDefault="00801769" w:rsidP="00801769">
      <w:pPr>
        <w:pStyle w:val="Default"/>
        <w:spacing w:line="276" w:lineRule="auto"/>
        <w:jc w:val="both"/>
        <w:rPr>
          <w:color w:val="auto"/>
        </w:rPr>
      </w:pPr>
    </w:p>
    <w:p w14:paraId="7A771009" w14:textId="77777777" w:rsidR="00801769" w:rsidRPr="00E05EA1" w:rsidRDefault="00801769" w:rsidP="00801769">
      <w:pPr>
        <w:pStyle w:val="Default"/>
        <w:jc w:val="center"/>
        <w:rPr>
          <w:b/>
          <w:bCs/>
          <w:color w:val="auto"/>
        </w:rPr>
      </w:pPr>
      <w:r>
        <w:rPr>
          <w:b/>
          <w:bCs/>
          <w:color w:val="auto"/>
        </w:rPr>
        <w:t>M</w:t>
      </w:r>
      <w:r w:rsidRPr="00E05EA1">
        <w:rPr>
          <w:b/>
          <w:bCs/>
          <w:color w:val="auto"/>
        </w:rPr>
        <w:t>IŠLJENJE</w:t>
      </w:r>
    </w:p>
    <w:p w14:paraId="7A77100A" w14:textId="77777777" w:rsidR="00EE470A" w:rsidRPr="00EE470A" w:rsidRDefault="00EE470A" w:rsidP="003311F3">
      <w:pPr>
        <w:pStyle w:val="Default"/>
        <w:spacing w:line="276" w:lineRule="auto"/>
        <w:jc w:val="both"/>
        <w:rPr>
          <w:color w:val="auto"/>
        </w:rPr>
      </w:pPr>
    </w:p>
    <w:p w14:paraId="7A77100B" w14:textId="77777777" w:rsidR="00916122" w:rsidRDefault="00D71ED2" w:rsidP="001946E6">
      <w:pPr>
        <w:pStyle w:val="Odlomakpopisa"/>
        <w:numPr>
          <w:ilvl w:val="0"/>
          <w:numId w:val="6"/>
        </w:numPr>
        <w:spacing w:after="0"/>
        <w:jc w:val="both"/>
        <w:rPr>
          <w:rFonts w:ascii="Times New Roman" w:hAnsi="Times New Roman"/>
          <w:b/>
          <w:sz w:val="24"/>
          <w:szCs w:val="24"/>
        </w:rPr>
      </w:pPr>
      <w:r>
        <w:rPr>
          <w:rFonts w:ascii="Times New Roman" w:hAnsi="Times New Roman"/>
          <w:b/>
          <w:sz w:val="24"/>
          <w:szCs w:val="24"/>
        </w:rPr>
        <w:t>Sukladno</w:t>
      </w:r>
      <w:r w:rsidR="00CC42B5">
        <w:rPr>
          <w:rFonts w:ascii="Times New Roman" w:hAnsi="Times New Roman"/>
          <w:b/>
          <w:sz w:val="24"/>
          <w:szCs w:val="24"/>
        </w:rPr>
        <w:t xml:space="preserve"> odredbama članka</w:t>
      </w:r>
      <w:r w:rsidR="0025398B">
        <w:rPr>
          <w:rFonts w:ascii="Times New Roman" w:hAnsi="Times New Roman"/>
          <w:b/>
          <w:sz w:val="24"/>
          <w:szCs w:val="24"/>
        </w:rPr>
        <w:t xml:space="preserve"> 14.</w:t>
      </w:r>
      <w:r>
        <w:rPr>
          <w:rFonts w:ascii="Times New Roman" w:hAnsi="Times New Roman"/>
          <w:b/>
          <w:sz w:val="24"/>
          <w:szCs w:val="24"/>
        </w:rPr>
        <w:t xml:space="preserve"> </w:t>
      </w:r>
      <w:r w:rsidR="00D43C5A" w:rsidRPr="00F716FB">
        <w:rPr>
          <w:rFonts w:ascii="Times New Roman" w:hAnsi="Times New Roman"/>
          <w:b/>
          <w:sz w:val="24"/>
          <w:szCs w:val="24"/>
        </w:rPr>
        <w:t xml:space="preserve">ZSSI-a, nema zapreke da </w:t>
      </w:r>
      <w:r w:rsidR="00F716FB">
        <w:rPr>
          <w:rFonts w:ascii="Times New Roman" w:hAnsi="Times New Roman"/>
          <w:b/>
          <w:sz w:val="24"/>
          <w:szCs w:val="24"/>
        </w:rPr>
        <w:t>dužnosni</w:t>
      </w:r>
      <w:r w:rsidR="003311F3">
        <w:rPr>
          <w:rFonts w:ascii="Times New Roman" w:hAnsi="Times New Roman"/>
          <w:b/>
          <w:sz w:val="24"/>
          <w:szCs w:val="24"/>
        </w:rPr>
        <w:t>ca</w:t>
      </w:r>
      <w:r w:rsidR="001946E6">
        <w:rPr>
          <w:rFonts w:ascii="Times New Roman" w:hAnsi="Times New Roman"/>
          <w:b/>
          <w:sz w:val="24"/>
          <w:szCs w:val="24"/>
        </w:rPr>
        <w:t xml:space="preserve"> Ružica</w:t>
      </w:r>
      <w:r w:rsidR="001946E6" w:rsidRPr="001946E6">
        <w:rPr>
          <w:rFonts w:ascii="Times New Roman" w:hAnsi="Times New Roman"/>
          <w:b/>
          <w:sz w:val="24"/>
          <w:szCs w:val="24"/>
        </w:rPr>
        <w:t xml:space="preserve"> Palić Kramarić</w:t>
      </w:r>
      <w:r w:rsidR="001946E6">
        <w:rPr>
          <w:rFonts w:ascii="Times New Roman" w:hAnsi="Times New Roman"/>
          <w:b/>
          <w:sz w:val="24"/>
          <w:szCs w:val="24"/>
        </w:rPr>
        <w:t xml:space="preserve">, istovremeno uz obnašanje dužnosti </w:t>
      </w:r>
      <w:r w:rsidR="001946E6" w:rsidRPr="001946E6">
        <w:rPr>
          <w:rFonts w:ascii="Times New Roman" w:hAnsi="Times New Roman"/>
          <w:b/>
          <w:sz w:val="24"/>
          <w:szCs w:val="24"/>
        </w:rPr>
        <w:t>pomoćnice ministra zdravlja</w:t>
      </w:r>
      <w:r w:rsidR="001946E6">
        <w:rPr>
          <w:rFonts w:ascii="Times New Roman" w:hAnsi="Times New Roman"/>
          <w:b/>
          <w:sz w:val="24"/>
          <w:szCs w:val="24"/>
        </w:rPr>
        <w:t>, u Hrvatskoj liječničkoj komori obavlja funkcije delegata Skupštine, dopredsjednice Povjerenstva za bolničku djelatnost te članice Županijskog povjerenstva Osječko-baranjske županije, s obzirom da navedena tijela nisu upravna tijela navedene ustanove.</w:t>
      </w:r>
    </w:p>
    <w:p w14:paraId="7A77100C" w14:textId="77777777" w:rsidR="009E4E76" w:rsidRDefault="009E4E76" w:rsidP="009E4E76">
      <w:pPr>
        <w:pStyle w:val="Odlomakpopisa"/>
        <w:spacing w:after="0"/>
        <w:jc w:val="both"/>
        <w:rPr>
          <w:rFonts w:ascii="Times New Roman" w:hAnsi="Times New Roman"/>
          <w:b/>
          <w:sz w:val="24"/>
          <w:szCs w:val="24"/>
        </w:rPr>
      </w:pPr>
    </w:p>
    <w:p w14:paraId="7A77100D" w14:textId="77777777" w:rsidR="0025398B" w:rsidRDefault="0025398B" w:rsidP="0025398B">
      <w:pPr>
        <w:pStyle w:val="Odlomakpopisa"/>
        <w:numPr>
          <w:ilvl w:val="0"/>
          <w:numId w:val="6"/>
        </w:numPr>
        <w:spacing w:after="0"/>
        <w:jc w:val="both"/>
        <w:rPr>
          <w:rFonts w:ascii="Times New Roman" w:hAnsi="Times New Roman"/>
          <w:b/>
          <w:sz w:val="24"/>
          <w:szCs w:val="24"/>
        </w:rPr>
      </w:pPr>
      <w:r w:rsidRPr="0025398B">
        <w:rPr>
          <w:rFonts w:ascii="Times New Roman" w:hAnsi="Times New Roman"/>
          <w:b/>
          <w:sz w:val="24"/>
          <w:szCs w:val="24"/>
        </w:rPr>
        <w:lastRenderedPageBreak/>
        <w:t>Na temelju članka 14. stavka 5. ZSSI-a</w:t>
      </w:r>
      <w:r w:rsidR="009E4E76" w:rsidRPr="0025398B">
        <w:rPr>
          <w:rFonts w:ascii="Times New Roman" w:hAnsi="Times New Roman"/>
          <w:b/>
          <w:sz w:val="24"/>
          <w:szCs w:val="24"/>
        </w:rPr>
        <w:t xml:space="preserve">, </w:t>
      </w:r>
      <w:r w:rsidRPr="0025398B">
        <w:rPr>
          <w:rFonts w:ascii="Times New Roman" w:hAnsi="Times New Roman"/>
          <w:b/>
          <w:sz w:val="24"/>
          <w:szCs w:val="24"/>
        </w:rPr>
        <w:t>dužnosnica može istovremeno uz obnašanje navedene dužnosti</w:t>
      </w:r>
      <w:r w:rsidR="009E4E76" w:rsidRPr="0025398B">
        <w:rPr>
          <w:rFonts w:ascii="Times New Roman" w:hAnsi="Times New Roman"/>
          <w:b/>
          <w:sz w:val="24"/>
          <w:szCs w:val="24"/>
        </w:rPr>
        <w:t xml:space="preserve"> b</w:t>
      </w:r>
      <w:r w:rsidR="0094726B">
        <w:rPr>
          <w:rFonts w:ascii="Times New Roman" w:hAnsi="Times New Roman"/>
          <w:b/>
          <w:sz w:val="24"/>
          <w:szCs w:val="24"/>
        </w:rPr>
        <w:t>i</w:t>
      </w:r>
      <w:r w:rsidRPr="0025398B">
        <w:rPr>
          <w:rFonts w:ascii="Times New Roman" w:hAnsi="Times New Roman"/>
          <w:b/>
          <w:sz w:val="24"/>
          <w:szCs w:val="24"/>
        </w:rPr>
        <w:t>ti</w:t>
      </w:r>
      <w:r w:rsidR="009E4E76" w:rsidRPr="0025398B">
        <w:rPr>
          <w:rFonts w:ascii="Times New Roman" w:hAnsi="Times New Roman"/>
          <w:b/>
          <w:sz w:val="24"/>
          <w:szCs w:val="24"/>
        </w:rPr>
        <w:t xml:space="preserve"> članicom Hrvatske udruge bolničkih liječnika (u daljnjem tekstu: HUBOL) te koordinatoricom HUBOL-a za Slavoniju i Baranju</w:t>
      </w:r>
      <w:r w:rsidRPr="0025398B">
        <w:rPr>
          <w:rFonts w:ascii="Times New Roman" w:hAnsi="Times New Roman"/>
          <w:b/>
          <w:sz w:val="24"/>
          <w:szCs w:val="24"/>
        </w:rPr>
        <w:t>, s obzirom da isto ne predstavlja članstvo u upravnom ili nadzornom tijelu udruge, dok,</w:t>
      </w:r>
      <w:r w:rsidR="001946E6" w:rsidRPr="0025398B">
        <w:rPr>
          <w:rFonts w:ascii="Times New Roman" w:hAnsi="Times New Roman"/>
          <w:b/>
          <w:sz w:val="24"/>
          <w:szCs w:val="24"/>
        </w:rPr>
        <w:t xml:space="preserve"> </w:t>
      </w:r>
      <w:r w:rsidRPr="0025398B">
        <w:rPr>
          <w:rFonts w:ascii="Times New Roman" w:hAnsi="Times New Roman"/>
          <w:b/>
          <w:sz w:val="24"/>
          <w:szCs w:val="24"/>
        </w:rPr>
        <w:t>u okviru prava da bude</w:t>
      </w:r>
      <w:r w:rsidR="001946E6" w:rsidRPr="0025398B">
        <w:rPr>
          <w:rFonts w:ascii="Times New Roman" w:hAnsi="Times New Roman"/>
          <w:b/>
          <w:sz w:val="24"/>
          <w:szCs w:val="24"/>
        </w:rPr>
        <w:t xml:space="preserve"> članom upravnih i nadzornih tijela najviše dviju neprofitnih udruga i zaklada</w:t>
      </w:r>
      <w:r w:rsidRPr="0025398B">
        <w:rPr>
          <w:rFonts w:ascii="Times New Roman" w:hAnsi="Times New Roman"/>
          <w:b/>
          <w:sz w:val="24"/>
          <w:szCs w:val="24"/>
        </w:rPr>
        <w:t>,</w:t>
      </w:r>
      <w:r w:rsidR="001946E6" w:rsidRPr="0025398B">
        <w:rPr>
          <w:rFonts w:ascii="Times New Roman" w:hAnsi="Times New Roman"/>
          <w:b/>
          <w:sz w:val="24"/>
          <w:szCs w:val="24"/>
        </w:rPr>
        <w:t xml:space="preserve"> može obavljati funkciju</w:t>
      </w:r>
      <w:r w:rsidR="009E4E76" w:rsidRPr="0025398B">
        <w:rPr>
          <w:rFonts w:ascii="Times New Roman" w:hAnsi="Times New Roman"/>
          <w:b/>
          <w:sz w:val="24"/>
          <w:szCs w:val="24"/>
        </w:rPr>
        <w:t xml:space="preserve"> članice Izvršnog odbora HUBOL-a te funkciju </w:t>
      </w:r>
      <w:r w:rsidR="001946E6" w:rsidRPr="0025398B">
        <w:rPr>
          <w:rFonts w:ascii="Times New Roman" w:hAnsi="Times New Roman"/>
          <w:b/>
          <w:sz w:val="24"/>
          <w:szCs w:val="24"/>
        </w:rPr>
        <w:t>predsjedni</w:t>
      </w:r>
      <w:r w:rsidR="009E4E76" w:rsidRPr="0025398B">
        <w:rPr>
          <w:rFonts w:ascii="Times New Roman" w:hAnsi="Times New Roman"/>
          <w:b/>
          <w:sz w:val="24"/>
          <w:szCs w:val="24"/>
        </w:rPr>
        <w:t>ce</w:t>
      </w:r>
      <w:r w:rsidR="001946E6" w:rsidRPr="0025398B">
        <w:rPr>
          <w:rFonts w:ascii="Times New Roman" w:hAnsi="Times New Roman"/>
          <w:b/>
          <w:sz w:val="24"/>
          <w:szCs w:val="24"/>
        </w:rPr>
        <w:t xml:space="preserve"> </w:t>
      </w:r>
      <w:r w:rsidR="00030BE3" w:rsidRPr="0025398B">
        <w:rPr>
          <w:rFonts w:ascii="Times New Roman" w:hAnsi="Times New Roman"/>
          <w:b/>
          <w:sz w:val="24"/>
          <w:szCs w:val="24"/>
        </w:rPr>
        <w:t>Udruge cerebrovaskularnih bolesnika Županije Osječko-Baranjske Osijek</w:t>
      </w:r>
      <w:r w:rsidR="001946E6" w:rsidRPr="0025398B">
        <w:rPr>
          <w:rFonts w:ascii="Times New Roman" w:hAnsi="Times New Roman"/>
          <w:b/>
          <w:sz w:val="24"/>
          <w:szCs w:val="24"/>
        </w:rPr>
        <w:t>, ali bez prava na naknadu ili primanje dara u toj ulozi, osim prava na naknadu putnih i drugih opravdanih troškova.</w:t>
      </w:r>
    </w:p>
    <w:p w14:paraId="7A77100E" w14:textId="77777777" w:rsidR="0025398B" w:rsidRPr="0025398B" w:rsidRDefault="0025398B" w:rsidP="0025398B">
      <w:pPr>
        <w:pStyle w:val="Odlomakpopisa"/>
        <w:rPr>
          <w:rFonts w:ascii="Times New Roman" w:hAnsi="Times New Roman"/>
          <w:b/>
          <w:color w:val="FF0000"/>
          <w:sz w:val="24"/>
          <w:szCs w:val="24"/>
        </w:rPr>
      </w:pPr>
    </w:p>
    <w:p w14:paraId="77DBE2C9" w14:textId="1F716DB9" w:rsidR="00895D08" w:rsidRPr="00895D08" w:rsidRDefault="00895D08" w:rsidP="000F417B">
      <w:pPr>
        <w:pStyle w:val="Odlomakpopisa"/>
        <w:numPr>
          <w:ilvl w:val="0"/>
          <w:numId w:val="6"/>
        </w:numPr>
        <w:spacing w:after="0"/>
        <w:jc w:val="both"/>
        <w:rPr>
          <w:rFonts w:ascii="Times New Roman" w:hAnsi="Times New Roman"/>
          <w:b/>
          <w:sz w:val="24"/>
          <w:szCs w:val="24"/>
        </w:rPr>
      </w:pPr>
      <w:r w:rsidRPr="00895D08">
        <w:rPr>
          <w:rFonts w:ascii="Times New Roman" w:hAnsi="Times New Roman"/>
          <w:b/>
          <w:sz w:val="24"/>
          <w:szCs w:val="24"/>
        </w:rPr>
        <w:t>I</w:t>
      </w:r>
      <w:r w:rsidR="00577409" w:rsidRPr="00895D08">
        <w:rPr>
          <w:rFonts w:ascii="Times New Roman" w:hAnsi="Times New Roman"/>
          <w:b/>
          <w:sz w:val="24"/>
          <w:szCs w:val="24"/>
        </w:rPr>
        <w:t>stovremeno obavljanje poslova liječnice u Kliničkom bolničkom centru Osijek</w:t>
      </w:r>
      <w:r w:rsidR="002C6362" w:rsidRPr="00895D08">
        <w:rPr>
          <w:rFonts w:ascii="Times New Roman" w:hAnsi="Times New Roman"/>
          <w:b/>
          <w:sz w:val="24"/>
          <w:szCs w:val="24"/>
        </w:rPr>
        <w:t>,</w:t>
      </w:r>
      <w:r w:rsidR="00577409" w:rsidRPr="00895D08">
        <w:rPr>
          <w:rFonts w:ascii="Times New Roman" w:hAnsi="Times New Roman"/>
          <w:b/>
          <w:sz w:val="24"/>
          <w:szCs w:val="24"/>
        </w:rPr>
        <w:t xml:space="preserve"> kao stalno</w:t>
      </w:r>
      <w:r w:rsidR="002C6362" w:rsidRPr="00895D08">
        <w:rPr>
          <w:rFonts w:ascii="Times New Roman" w:hAnsi="Times New Roman"/>
          <w:b/>
          <w:sz w:val="24"/>
          <w:szCs w:val="24"/>
        </w:rPr>
        <w:t>g</w:t>
      </w:r>
      <w:r w:rsidR="00577409" w:rsidRPr="00895D08">
        <w:rPr>
          <w:rFonts w:ascii="Times New Roman" w:hAnsi="Times New Roman"/>
          <w:b/>
          <w:sz w:val="24"/>
          <w:szCs w:val="24"/>
        </w:rPr>
        <w:t xml:space="preserve"> i redovito</w:t>
      </w:r>
      <w:r w:rsidR="002C6362" w:rsidRPr="00895D08">
        <w:rPr>
          <w:rFonts w:ascii="Times New Roman" w:hAnsi="Times New Roman"/>
          <w:b/>
          <w:sz w:val="24"/>
          <w:szCs w:val="24"/>
        </w:rPr>
        <w:t>g zanimanja,</w:t>
      </w:r>
      <w:r w:rsidR="00577409" w:rsidRPr="00895D08">
        <w:rPr>
          <w:rFonts w:ascii="Times New Roman" w:hAnsi="Times New Roman"/>
          <w:b/>
          <w:sz w:val="24"/>
          <w:szCs w:val="24"/>
        </w:rPr>
        <w:t xml:space="preserve"> </w:t>
      </w:r>
      <w:r w:rsidRPr="00895D08">
        <w:rPr>
          <w:rFonts w:ascii="Times New Roman" w:hAnsi="Times New Roman"/>
          <w:b/>
          <w:sz w:val="24"/>
          <w:szCs w:val="24"/>
        </w:rPr>
        <w:t xml:space="preserve">moglo bi </w:t>
      </w:r>
      <w:r w:rsidR="00577409" w:rsidRPr="00895D08">
        <w:rPr>
          <w:rFonts w:ascii="Times New Roman" w:hAnsi="Times New Roman"/>
          <w:b/>
          <w:sz w:val="24"/>
          <w:szCs w:val="24"/>
        </w:rPr>
        <w:t>utjeca</w:t>
      </w:r>
      <w:r w:rsidRPr="00895D08">
        <w:rPr>
          <w:rFonts w:ascii="Times New Roman" w:hAnsi="Times New Roman"/>
          <w:b/>
          <w:sz w:val="24"/>
          <w:szCs w:val="24"/>
        </w:rPr>
        <w:t>ti</w:t>
      </w:r>
      <w:r w:rsidR="00577409" w:rsidRPr="00895D08">
        <w:rPr>
          <w:rFonts w:ascii="Times New Roman" w:hAnsi="Times New Roman"/>
          <w:b/>
          <w:sz w:val="24"/>
          <w:szCs w:val="24"/>
        </w:rPr>
        <w:t xml:space="preserve"> na zakonitost obnašanja dužnosti</w:t>
      </w:r>
      <w:r w:rsidR="00D11932" w:rsidRPr="00895D08">
        <w:rPr>
          <w:rFonts w:ascii="Times New Roman" w:hAnsi="Times New Roman"/>
          <w:b/>
          <w:sz w:val="24"/>
          <w:szCs w:val="24"/>
        </w:rPr>
        <w:t xml:space="preserve"> pomoćnice ministra zdravlja</w:t>
      </w:r>
      <w:r w:rsidR="00577409" w:rsidRPr="00895D08">
        <w:rPr>
          <w:rFonts w:ascii="Times New Roman" w:hAnsi="Times New Roman"/>
          <w:b/>
          <w:sz w:val="24"/>
          <w:szCs w:val="24"/>
        </w:rPr>
        <w:t xml:space="preserve">, </w:t>
      </w:r>
      <w:r w:rsidRPr="00895D08">
        <w:rPr>
          <w:rFonts w:ascii="Times New Roman" w:hAnsi="Times New Roman"/>
          <w:b/>
          <w:sz w:val="24"/>
          <w:szCs w:val="24"/>
        </w:rPr>
        <w:t xml:space="preserve">stoga dužnosnica u smislu članka 13. stavka 2. ZSSI-a ne bi mogla biti u radnom odnosu u KBC Osijek. S obzirom da su sindikalni povjerenici sukladno članku 187. stavku 4. Zakona o radu u radnom odnosu kod pravne osobe u kojoj obavljaju tu dužnost, </w:t>
      </w:r>
      <w:r>
        <w:rPr>
          <w:rFonts w:ascii="Times New Roman" w:hAnsi="Times New Roman"/>
          <w:b/>
          <w:sz w:val="24"/>
          <w:szCs w:val="24"/>
        </w:rPr>
        <w:t>upućuje se dužnosnica da preispita da li za obavljanje funkcije sindikalnog povjerenika ispunjava zakonom propisane uvjete.</w:t>
      </w:r>
    </w:p>
    <w:p w14:paraId="76039A1F" w14:textId="77777777" w:rsidR="00895D08" w:rsidRDefault="00895D08" w:rsidP="00895D08">
      <w:pPr>
        <w:pStyle w:val="Odlomakpopisa"/>
        <w:spacing w:after="0"/>
        <w:jc w:val="both"/>
        <w:rPr>
          <w:rFonts w:ascii="Times New Roman" w:hAnsi="Times New Roman"/>
          <w:b/>
          <w:sz w:val="24"/>
          <w:szCs w:val="24"/>
        </w:rPr>
      </w:pPr>
    </w:p>
    <w:p w14:paraId="033C8004" w14:textId="77777777" w:rsidR="00895D08" w:rsidRPr="00895D08" w:rsidRDefault="00895D08" w:rsidP="00895D08">
      <w:pPr>
        <w:pStyle w:val="Odlomakpopisa"/>
        <w:rPr>
          <w:rFonts w:ascii="Times New Roman" w:hAnsi="Times New Roman"/>
          <w:b/>
          <w:sz w:val="24"/>
          <w:szCs w:val="24"/>
        </w:rPr>
      </w:pPr>
    </w:p>
    <w:p w14:paraId="7A771011" w14:textId="02ED879F" w:rsidR="004E5539" w:rsidRDefault="004E5539" w:rsidP="004E5539">
      <w:pPr>
        <w:pStyle w:val="Odlomakpopisa"/>
        <w:numPr>
          <w:ilvl w:val="0"/>
          <w:numId w:val="6"/>
        </w:numPr>
        <w:jc w:val="both"/>
        <w:rPr>
          <w:rFonts w:ascii="Times New Roman" w:hAnsi="Times New Roman"/>
          <w:b/>
          <w:sz w:val="24"/>
          <w:szCs w:val="24"/>
        </w:rPr>
      </w:pPr>
      <w:r>
        <w:rPr>
          <w:rFonts w:ascii="Times New Roman" w:hAnsi="Times New Roman"/>
          <w:b/>
          <w:sz w:val="24"/>
          <w:szCs w:val="24"/>
        </w:rPr>
        <w:lastRenderedPageBreak/>
        <w:t xml:space="preserve">Dužnosnica </w:t>
      </w:r>
      <w:r w:rsidRPr="004E5539">
        <w:rPr>
          <w:rFonts w:ascii="Times New Roman" w:hAnsi="Times New Roman"/>
          <w:b/>
          <w:sz w:val="24"/>
          <w:szCs w:val="24"/>
        </w:rPr>
        <w:t xml:space="preserve">može </w:t>
      </w:r>
      <w:r>
        <w:rPr>
          <w:rFonts w:ascii="Times New Roman" w:hAnsi="Times New Roman"/>
          <w:b/>
          <w:sz w:val="24"/>
          <w:szCs w:val="24"/>
        </w:rPr>
        <w:t xml:space="preserve">istovremeno </w:t>
      </w:r>
      <w:r w:rsidRPr="004E5539">
        <w:rPr>
          <w:rFonts w:ascii="Times New Roman" w:hAnsi="Times New Roman"/>
          <w:b/>
          <w:sz w:val="24"/>
          <w:szCs w:val="24"/>
        </w:rPr>
        <w:t xml:space="preserve">uz obnašanje </w:t>
      </w:r>
      <w:r>
        <w:rPr>
          <w:rFonts w:ascii="Times New Roman" w:hAnsi="Times New Roman"/>
          <w:b/>
          <w:sz w:val="24"/>
          <w:szCs w:val="24"/>
        </w:rPr>
        <w:t xml:space="preserve">navedene </w:t>
      </w:r>
      <w:r w:rsidRPr="004E5539">
        <w:rPr>
          <w:rFonts w:ascii="Times New Roman" w:hAnsi="Times New Roman"/>
          <w:b/>
          <w:sz w:val="24"/>
          <w:szCs w:val="24"/>
        </w:rPr>
        <w:t xml:space="preserve">dužnosti obavljati i poslove stalnog sudskog vještaka za </w:t>
      </w:r>
      <w:r>
        <w:rPr>
          <w:rFonts w:ascii="Times New Roman" w:hAnsi="Times New Roman"/>
          <w:b/>
          <w:sz w:val="24"/>
          <w:szCs w:val="24"/>
        </w:rPr>
        <w:t>medicinu</w:t>
      </w:r>
      <w:r w:rsidRPr="004E5539">
        <w:rPr>
          <w:rFonts w:ascii="Times New Roman" w:hAnsi="Times New Roman"/>
          <w:b/>
          <w:sz w:val="24"/>
          <w:szCs w:val="24"/>
        </w:rPr>
        <w:t xml:space="preserve">, </w:t>
      </w:r>
      <w:r>
        <w:rPr>
          <w:rFonts w:ascii="Times New Roman" w:hAnsi="Times New Roman"/>
          <w:b/>
          <w:sz w:val="24"/>
          <w:szCs w:val="24"/>
        </w:rPr>
        <w:t xml:space="preserve">s </w:t>
      </w:r>
      <w:r w:rsidRPr="004E5539">
        <w:rPr>
          <w:rFonts w:ascii="Times New Roman" w:hAnsi="Times New Roman"/>
          <w:b/>
          <w:sz w:val="24"/>
          <w:szCs w:val="24"/>
        </w:rPr>
        <w:t xml:space="preserve">obzirom da </w:t>
      </w:r>
      <w:r w:rsidR="00AA7282">
        <w:rPr>
          <w:rFonts w:ascii="Times New Roman" w:hAnsi="Times New Roman"/>
          <w:b/>
          <w:sz w:val="24"/>
          <w:szCs w:val="24"/>
        </w:rPr>
        <w:t xml:space="preserve">se </w:t>
      </w:r>
      <w:r w:rsidR="0025398B">
        <w:rPr>
          <w:rFonts w:ascii="Times New Roman" w:hAnsi="Times New Roman"/>
          <w:b/>
          <w:sz w:val="24"/>
          <w:szCs w:val="24"/>
        </w:rPr>
        <w:t>navedeni</w:t>
      </w:r>
      <w:r w:rsidRPr="004E5539">
        <w:rPr>
          <w:rFonts w:ascii="Times New Roman" w:hAnsi="Times New Roman"/>
          <w:b/>
          <w:sz w:val="24"/>
          <w:szCs w:val="24"/>
        </w:rPr>
        <w:t xml:space="preserve"> poslov</w:t>
      </w:r>
      <w:r>
        <w:rPr>
          <w:rFonts w:ascii="Times New Roman" w:hAnsi="Times New Roman"/>
          <w:b/>
          <w:sz w:val="24"/>
          <w:szCs w:val="24"/>
        </w:rPr>
        <w:t>i</w:t>
      </w:r>
      <w:r w:rsidRPr="004E5539">
        <w:rPr>
          <w:rFonts w:ascii="Times New Roman" w:hAnsi="Times New Roman"/>
          <w:b/>
          <w:sz w:val="24"/>
          <w:szCs w:val="24"/>
        </w:rPr>
        <w:t xml:space="preserve"> ne obavlja</w:t>
      </w:r>
      <w:r>
        <w:rPr>
          <w:rFonts w:ascii="Times New Roman" w:hAnsi="Times New Roman"/>
          <w:b/>
          <w:sz w:val="24"/>
          <w:szCs w:val="24"/>
        </w:rPr>
        <w:t>ju</w:t>
      </w:r>
      <w:r w:rsidRPr="004E5539">
        <w:rPr>
          <w:rFonts w:ascii="Times New Roman" w:hAnsi="Times New Roman"/>
          <w:b/>
          <w:sz w:val="24"/>
          <w:szCs w:val="24"/>
        </w:rPr>
        <w:t xml:space="preserve"> u smislu redovitog i stalnog zanimanja.</w:t>
      </w:r>
    </w:p>
    <w:p w14:paraId="7A771012" w14:textId="77777777" w:rsidR="005D2B07" w:rsidRPr="004E5539" w:rsidRDefault="005D2B07" w:rsidP="005D2B07">
      <w:pPr>
        <w:pStyle w:val="Odlomakpopisa"/>
        <w:jc w:val="both"/>
        <w:rPr>
          <w:rFonts w:ascii="Times New Roman" w:hAnsi="Times New Roman"/>
          <w:b/>
          <w:sz w:val="24"/>
          <w:szCs w:val="24"/>
        </w:rPr>
      </w:pPr>
    </w:p>
    <w:p w14:paraId="7A771013" w14:textId="318D6D4C" w:rsidR="005B575C" w:rsidRDefault="004E5539" w:rsidP="00994AAC">
      <w:pPr>
        <w:pStyle w:val="Odlomakpopisa"/>
        <w:numPr>
          <w:ilvl w:val="0"/>
          <w:numId w:val="6"/>
        </w:numPr>
        <w:spacing w:after="0"/>
        <w:jc w:val="both"/>
        <w:rPr>
          <w:rFonts w:ascii="Times New Roman" w:hAnsi="Times New Roman"/>
          <w:b/>
          <w:sz w:val="24"/>
          <w:szCs w:val="24"/>
        </w:rPr>
      </w:pPr>
      <w:r>
        <w:rPr>
          <w:rFonts w:ascii="Times New Roman" w:hAnsi="Times New Roman"/>
          <w:b/>
          <w:sz w:val="24"/>
          <w:szCs w:val="24"/>
        </w:rPr>
        <w:t>Na temelju članka 8.</w:t>
      </w:r>
      <w:r w:rsidR="00581D47">
        <w:rPr>
          <w:rFonts w:ascii="Times New Roman" w:hAnsi="Times New Roman"/>
          <w:b/>
          <w:sz w:val="24"/>
          <w:szCs w:val="24"/>
        </w:rPr>
        <w:t xml:space="preserve"> ZSSI-a, d</w:t>
      </w:r>
      <w:r w:rsidR="00994AAC" w:rsidRPr="00994AAC">
        <w:rPr>
          <w:rFonts w:ascii="Times New Roman" w:hAnsi="Times New Roman"/>
          <w:b/>
          <w:sz w:val="24"/>
          <w:szCs w:val="24"/>
        </w:rPr>
        <w:t>užnosni</w:t>
      </w:r>
      <w:r>
        <w:rPr>
          <w:rFonts w:ascii="Times New Roman" w:hAnsi="Times New Roman"/>
          <w:b/>
          <w:sz w:val="24"/>
          <w:szCs w:val="24"/>
        </w:rPr>
        <w:t>ca</w:t>
      </w:r>
      <w:r w:rsidR="00994AAC" w:rsidRPr="00994AAC">
        <w:rPr>
          <w:rFonts w:ascii="Times New Roman" w:hAnsi="Times New Roman"/>
          <w:b/>
          <w:sz w:val="24"/>
          <w:szCs w:val="24"/>
        </w:rPr>
        <w:t xml:space="preserve"> </w:t>
      </w:r>
      <w:r>
        <w:rPr>
          <w:rFonts w:ascii="Times New Roman" w:hAnsi="Times New Roman"/>
          <w:b/>
          <w:sz w:val="24"/>
          <w:szCs w:val="24"/>
        </w:rPr>
        <w:t>je duž</w:t>
      </w:r>
      <w:r w:rsidR="00994AAC" w:rsidRPr="00994AAC">
        <w:rPr>
          <w:rFonts w:ascii="Times New Roman" w:hAnsi="Times New Roman"/>
          <w:b/>
          <w:sz w:val="24"/>
          <w:szCs w:val="24"/>
        </w:rPr>
        <w:t>n</w:t>
      </w:r>
      <w:r>
        <w:rPr>
          <w:rFonts w:ascii="Times New Roman" w:hAnsi="Times New Roman"/>
          <w:b/>
          <w:sz w:val="24"/>
          <w:szCs w:val="24"/>
        </w:rPr>
        <w:t>a</w:t>
      </w:r>
      <w:r w:rsidR="00994AAC" w:rsidRPr="00994AAC">
        <w:rPr>
          <w:rFonts w:ascii="Times New Roman" w:hAnsi="Times New Roman"/>
          <w:b/>
          <w:sz w:val="24"/>
          <w:szCs w:val="24"/>
        </w:rPr>
        <w:t xml:space="preserve"> u izvješću o imovinskom stanju prijaviti </w:t>
      </w:r>
      <w:r w:rsidR="00581D47">
        <w:rPr>
          <w:rFonts w:ascii="Times New Roman" w:hAnsi="Times New Roman"/>
          <w:b/>
          <w:sz w:val="24"/>
          <w:szCs w:val="24"/>
        </w:rPr>
        <w:t>podatke</w:t>
      </w:r>
      <w:r w:rsidR="00891AD9">
        <w:rPr>
          <w:rFonts w:ascii="Times New Roman" w:hAnsi="Times New Roman"/>
          <w:b/>
          <w:sz w:val="24"/>
          <w:szCs w:val="24"/>
        </w:rPr>
        <w:t xml:space="preserve"> </w:t>
      </w:r>
      <w:r w:rsidR="0006550B">
        <w:rPr>
          <w:rFonts w:ascii="Times New Roman" w:hAnsi="Times New Roman"/>
          <w:b/>
          <w:sz w:val="24"/>
          <w:szCs w:val="24"/>
        </w:rPr>
        <w:t xml:space="preserve">o </w:t>
      </w:r>
      <w:r>
        <w:rPr>
          <w:rFonts w:ascii="Times New Roman" w:hAnsi="Times New Roman"/>
          <w:b/>
          <w:sz w:val="24"/>
          <w:szCs w:val="24"/>
        </w:rPr>
        <w:t>ustanova</w:t>
      </w:r>
      <w:r w:rsidR="0006550B">
        <w:rPr>
          <w:rFonts w:ascii="Times New Roman" w:hAnsi="Times New Roman"/>
          <w:b/>
          <w:sz w:val="24"/>
          <w:szCs w:val="24"/>
        </w:rPr>
        <w:t>ma</w:t>
      </w:r>
      <w:r>
        <w:rPr>
          <w:rFonts w:ascii="Times New Roman" w:hAnsi="Times New Roman"/>
          <w:b/>
          <w:sz w:val="24"/>
          <w:szCs w:val="24"/>
        </w:rPr>
        <w:t>, udruga</w:t>
      </w:r>
      <w:r w:rsidR="0006550B">
        <w:rPr>
          <w:rFonts w:ascii="Times New Roman" w:hAnsi="Times New Roman"/>
          <w:b/>
          <w:sz w:val="24"/>
          <w:szCs w:val="24"/>
        </w:rPr>
        <w:t>ma i drugim</w:t>
      </w:r>
      <w:r>
        <w:rPr>
          <w:rFonts w:ascii="Times New Roman" w:hAnsi="Times New Roman"/>
          <w:b/>
          <w:sz w:val="24"/>
          <w:szCs w:val="24"/>
        </w:rPr>
        <w:t xml:space="preserve"> pravni</w:t>
      </w:r>
      <w:r w:rsidR="0006550B">
        <w:rPr>
          <w:rFonts w:ascii="Times New Roman" w:hAnsi="Times New Roman"/>
          <w:b/>
          <w:sz w:val="24"/>
          <w:szCs w:val="24"/>
        </w:rPr>
        <w:t>m</w:t>
      </w:r>
      <w:r>
        <w:rPr>
          <w:rFonts w:ascii="Times New Roman" w:hAnsi="Times New Roman"/>
          <w:b/>
          <w:sz w:val="24"/>
          <w:szCs w:val="24"/>
        </w:rPr>
        <w:t xml:space="preserve"> osoba</w:t>
      </w:r>
      <w:r w:rsidR="0006550B">
        <w:rPr>
          <w:rFonts w:ascii="Times New Roman" w:hAnsi="Times New Roman"/>
          <w:b/>
          <w:sz w:val="24"/>
          <w:szCs w:val="24"/>
        </w:rPr>
        <w:t>ma</w:t>
      </w:r>
      <w:r>
        <w:rPr>
          <w:rFonts w:ascii="Times New Roman" w:hAnsi="Times New Roman"/>
          <w:b/>
          <w:sz w:val="24"/>
          <w:szCs w:val="24"/>
        </w:rPr>
        <w:t xml:space="preserve"> u kojima </w:t>
      </w:r>
      <w:r w:rsidR="00143C35">
        <w:rPr>
          <w:rFonts w:ascii="Times New Roman" w:hAnsi="Times New Roman"/>
          <w:b/>
          <w:sz w:val="24"/>
          <w:szCs w:val="24"/>
        </w:rPr>
        <w:t>obavlja funkcije i poslove, a ujedno i</w:t>
      </w:r>
      <w:r w:rsidR="00994AAC" w:rsidRPr="00994AAC">
        <w:rPr>
          <w:rFonts w:ascii="Times New Roman" w:hAnsi="Times New Roman"/>
          <w:b/>
          <w:sz w:val="24"/>
          <w:szCs w:val="24"/>
        </w:rPr>
        <w:t xml:space="preserve"> priho</w:t>
      </w:r>
      <w:r w:rsidR="00854D4A">
        <w:rPr>
          <w:rFonts w:ascii="Times New Roman" w:hAnsi="Times New Roman"/>
          <w:b/>
          <w:sz w:val="24"/>
          <w:szCs w:val="24"/>
        </w:rPr>
        <w:t>de koje ostvaruje</w:t>
      </w:r>
      <w:r w:rsidR="00143C35">
        <w:rPr>
          <w:rFonts w:ascii="Times New Roman" w:hAnsi="Times New Roman"/>
          <w:b/>
          <w:sz w:val="24"/>
          <w:szCs w:val="24"/>
        </w:rPr>
        <w:t xml:space="preserve"> po osnovi obavljanja poslova stalnog sudskog vještaka.</w:t>
      </w:r>
      <w:r w:rsidR="005B575C" w:rsidRPr="00994AAC">
        <w:rPr>
          <w:rFonts w:ascii="Times New Roman" w:hAnsi="Times New Roman"/>
          <w:b/>
          <w:sz w:val="24"/>
          <w:szCs w:val="24"/>
        </w:rPr>
        <w:t xml:space="preserve"> </w:t>
      </w:r>
    </w:p>
    <w:p w14:paraId="7A771014" w14:textId="77777777" w:rsidR="00FC4415" w:rsidRPr="00FC4415" w:rsidRDefault="00FC4415" w:rsidP="0094726B">
      <w:pPr>
        <w:pStyle w:val="Odlomakpopisa"/>
        <w:spacing w:after="0"/>
        <w:rPr>
          <w:rFonts w:ascii="Times New Roman" w:hAnsi="Times New Roman"/>
          <w:b/>
          <w:sz w:val="24"/>
          <w:szCs w:val="24"/>
        </w:rPr>
      </w:pPr>
    </w:p>
    <w:p w14:paraId="7A771015" w14:textId="77777777" w:rsidR="00FC4415" w:rsidRPr="00E05EA1" w:rsidRDefault="00FC4415" w:rsidP="00FC4415">
      <w:pPr>
        <w:spacing w:after="0"/>
        <w:jc w:val="center"/>
        <w:rPr>
          <w:rFonts w:ascii="Times New Roman" w:hAnsi="Times New Roman"/>
          <w:sz w:val="24"/>
          <w:szCs w:val="24"/>
        </w:rPr>
      </w:pPr>
      <w:r w:rsidRPr="00E05EA1">
        <w:rPr>
          <w:rFonts w:ascii="Times New Roman" w:hAnsi="Times New Roman"/>
          <w:sz w:val="24"/>
          <w:szCs w:val="24"/>
        </w:rPr>
        <w:t>Obrazloženje</w:t>
      </w:r>
    </w:p>
    <w:p w14:paraId="7A771016" w14:textId="77777777" w:rsidR="00FC4415" w:rsidRDefault="00FC4415" w:rsidP="00FC4415">
      <w:pPr>
        <w:spacing w:after="0"/>
        <w:jc w:val="center"/>
        <w:rPr>
          <w:rFonts w:ascii="Times New Roman" w:hAnsi="Times New Roman"/>
          <w:b/>
          <w:sz w:val="24"/>
          <w:szCs w:val="24"/>
        </w:rPr>
      </w:pPr>
    </w:p>
    <w:p w14:paraId="7A771019" w14:textId="5BB823BD" w:rsidR="00EE470A" w:rsidRDefault="00801769" w:rsidP="00AA7BFE">
      <w:pPr>
        <w:spacing w:after="0"/>
        <w:ind w:firstLine="708"/>
        <w:jc w:val="both"/>
        <w:rPr>
          <w:rFonts w:ascii="Times New Roman" w:hAnsi="Times New Roman"/>
          <w:sz w:val="24"/>
          <w:szCs w:val="24"/>
        </w:rPr>
      </w:pPr>
      <w:r w:rsidRPr="00E05EA1">
        <w:rPr>
          <w:rFonts w:ascii="Times New Roman" w:hAnsi="Times New Roman"/>
          <w:sz w:val="24"/>
          <w:szCs w:val="24"/>
        </w:rPr>
        <w:t>Zahtjev za davanj</w:t>
      </w:r>
      <w:r w:rsidR="00774CFE">
        <w:rPr>
          <w:rFonts w:ascii="Times New Roman" w:hAnsi="Times New Roman"/>
          <w:sz w:val="24"/>
          <w:szCs w:val="24"/>
        </w:rPr>
        <w:t>em mišljenja Povjerenstva podnijela</w:t>
      </w:r>
      <w:r w:rsidRPr="00E05EA1">
        <w:rPr>
          <w:rFonts w:ascii="Times New Roman" w:hAnsi="Times New Roman"/>
          <w:sz w:val="24"/>
          <w:szCs w:val="24"/>
        </w:rPr>
        <w:t xml:space="preserve"> je dužnosni</w:t>
      </w:r>
      <w:r w:rsidR="00774CFE">
        <w:rPr>
          <w:rFonts w:ascii="Times New Roman" w:hAnsi="Times New Roman"/>
          <w:sz w:val="24"/>
          <w:szCs w:val="24"/>
        </w:rPr>
        <w:t>ca</w:t>
      </w:r>
      <w:r w:rsidRPr="00E05EA1">
        <w:rPr>
          <w:rFonts w:ascii="Times New Roman" w:hAnsi="Times New Roman"/>
          <w:sz w:val="24"/>
          <w:szCs w:val="24"/>
        </w:rPr>
        <w:t xml:space="preserve"> </w:t>
      </w:r>
      <w:r w:rsidR="00774CFE">
        <w:rPr>
          <w:rFonts w:ascii="Times New Roman" w:hAnsi="Times New Roman"/>
          <w:sz w:val="24"/>
          <w:szCs w:val="24"/>
        </w:rPr>
        <w:t>Ružica Palić Kramarić</w:t>
      </w:r>
      <w:r w:rsidR="002D6A3A">
        <w:rPr>
          <w:rFonts w:ascii="Times New Roman" w:hAnsi="Times New Roman"/>
          <w:sz w:val="24"/>
          <w:szCs w:val="24"/>
        </w:rPr>
        <w:t xml:space="preserve">, </w:t>
      </w:r>
      <w:r w:rsidR="00774CFE">
        <w:rPr>
          <w:rFonts w:ascii="Times New Roman" w:hAnsi="Times New Roman"/>
          <w:sz w:val="24"/>
          <w:szCs w:val="24"/>
        </w:rPr>
        <w:t>pomoćnica</w:t>
      </w:r>
      <w:r w:rsidR="00994AAC">
        <w:rPr>
          <w:rFonts w:ascii="Times New Roman" w:hAnsi="Times New Roman"/>
          <w:sz w:val="24"/>
          <w:szCs w:val="24"/>
        </w:rPr>
        <w:t xml:space="preserve"> ministra zdravlja</w:t>
      </w:r>
      <w:r w:rsidRPr="00E05EA1">
        <w:rPr>
          <w:rFonts w:ascii="Times New Roman" w:hAnsi="Times New Roman"/>
          <w:sz w:val="24"/>
          <w:szCs w:val="24"/>
        </w:rPr>
        <w:t xml:space="preserve">. U knjigama ulazne </w:t>
      </w:r>
      <w:r w:rsidR="00AA7282">
        <w:rPr>
          <w:rFonts w:ascii="Times New Roman" w:hAnsi="Times New Roman"/>
          <w:sz w:val="24"/>
          <w:szCs w:val="24"/>
        </w:rPr>
        <w:t xml:space="preserve">pošte </w:t>
      </w:r>
      <w:r w:rsidRPr="00E05EA1">
        <w:rPr>
          <w:rFonts w:ascii="Times New Roman" w:hAnsi="Times New Roman"/>
          <w:sz w:val="24"/>
          <w:szCs w:val="24"/>
        </w:rPr>
        <w:t>zahtjev je zaprimljen pod poslovnim brojem 711-U-</w:t>
      </w:r>
      <w:r w:rsidR="00774CFE">
        <w:rPr>
          <w:rFonts w:ascii="Times New Roman" w:hAnsi="Times New Roman"/>
          <w:sz w:val="24"/>
          <w:szCs w:val="24"/>
        </w:rPr>
        <w:t>1595</w:t>
      </w:r>
      <w:r w:rsidRPr="00E05EA1">
        <w:rPr>
          <w:rFonts w:ascii="Times New Roman" w:hAnsi="Times New Roman"/>
          <w:sz w:val="24"/>
          <w:szCs w:val="24"/>
        </w:rPr>
        <w:t>-M-</w:t>
      </w:r>
      <w:r w:rsidR="00774CFE">
        <w:rPr>
          <w:rFonts w:ascii="Times New Roman" w:hAnsi="Times New Roman"/>
          <w:sz w:val="24"/>
          <w:szCs w:val="24"/>
        </w:rPr>
        <w:t>65</w:t>
      </w:r>
      <w:r w:rsidRPr="00E05EA1">
        <w:rPr>
          <w:rFonts w:ascii="Times New Roman" w:hAnsi="Times New Roman"/>
          <w:sz w:val="24"/>
          <w:szCs w:val="24"/>
        </w:rPr>
        <w:t>/1</w:t>
      </w:r>
      <w:r w:rsidR="00774CFE">
        <w:rPr>
          <w:rFonts w:ascii="Times New Roman" w:hAnsi="Times New Roman"/>
          <w:sz w:val="24"/>
          <w:szCs w:val="24"/>
        </w:rPr>
        <w:t>6</w:t>
      </w:r>
      <w:r w:rsidRPr="00E05EA1">
        <w:rPr>
          <w:rFonts w:ascii="Times New Roman" w:hAnsi="Times New Roman"/>
          <w:sz w:val="24"/>
          <w:szCs w:val="24"/>
        </w:rPr>
        <w:t>-</w:t>
      </w:r>
      <w:r>
        <w:rPr>
          <w:rFonts w:ascii="Times New Roman" w:hAnsi="Times New Roman"/>
          <w:sz w:val="24"/>
          <w:szCs w:val="24"/>
        </w:rPr>
        <w:t>01-</w:t>
      </w:r>
      <w:r w:rsidR="004E0BC7">
        <w:rPr>
          <w:rFonts w:ascii="Times New Roman" w:hAnsi="Times New Roman"/>
          <w:sz w:val="24"/>
          <w:szCs w:val="24"/>
        </w:rPr>
        <w:t>4</w:t>
      </w:r>
      <w:r>
        <w:rPr>
          <w:rFonts w:ascii="Times New Roman" w:hAnsi="Times New Roman"/>
          <w:sz w:val="24"/>
          <w:szCs w:val="24"/>
        </w:rPr>
        <w:t xml:space="preserve">, dana </w:t>
      </w:r>
      <w:r w:rsidR="00774CFE">
        <w:rPr>
          <w:rFonts w:ascii="Times New Roman" w:hAnsi="Times New Roman"/>
          <w:sz w:val="24"/>
          <w:szCs w:val="24"/>
        </w:rPr>
        <w:t>23</w:t>
      </w:r>
      <w:r w:rsidR="004E0BC7">
        <w:rPr>
          <w:rFonts w:ascii="Times New Roman" w:hAnsi="Times New Roman"/>
          <w:sz w:val="24"/>
          <w:szCs w:val="24"/>
        </w:rPr>
        <w:t xml:space="preserve">. </w:t>
      </w:r>
      <w:r w:rsidR="00774CFE">
        <w:rPr>
          <w:rFonts w:ascii="Times New Roman" w:hAnsi="Times New Roman"/>
          <w:sz w:val="24"/>
          <w:szCs w:val="24"/>
        </w:rPr>
        <w:t>veljače</w:t>
      </w:r>
      <w:r w:rsidR="004E0BC7">
        <w:rPr>
          <w:rFonts w:ascii="Times New Roman" w:hAnsi="Times New Roman"/>
          <w:sz w:val="24"/>
          <w:szCs w:val="24"/>
        </w:rPr>
        <w:t xml:space="preserve"> </w:t>
      </w:r>
      <w:r w:rsidRPr="00E05EA1">
        <w:rPr>
          <w:rFonts w:ascii="Times New Roman" w:hAnsi="Times New Roman"/>
          <w:sz w:val="24"/>
          <w:szCs w:val="24"/>
        </w:rPr>
        <w:t>201</w:t>
      </w:r>
      <w:r w:rsidR="00774CFE">
        <w:rPr>
          <w:rFonts w:ascii="Times New Roman" w:hAnsi="Times New Roman"/>
          <w:sz w:val="24"/>
          <w:szCs w:val="24"/>
        </w:rPr>
        <w:t>6</w:t>
      </w:r>
      <w:r w:rsidRPr="00E05EA1">
        <w:rPr>
          <w:rFonts w:ascii="Times New Roman" w:hAnsi="Times New Roman"/>
          <w:sz w:val="24"/>
          <w:szCs w:val="24"/>
        </w:rPr>
        <w:t>.g., povodom kojeg se vodi predmet broj: M-</w:t>
      </w:r>
      <w:r w:rsidR="00774CFE">
        <w:rPr>
          <w:rFonts w:ascii="Times New Roman" w:hAnsi="Times New Roman"/>
          <w:sz w:val="24"/>
          <w:szCs w:val="24"/>
        </w:rPr>
        <w:t>65</w:t>
      </w:r>
      <w:r w:rsidRPr="00E05EA1">
        <w:rPr>
          <w:rFonts w:ascii="Times New Roman" w:hAnsi="Times New Roman"/>
          <w:sz w:val="24"/>
          <w:szCs w:val="24"/>
        </w:rPr>
        <w:t>/1</w:t>
      </w:r>
      <w:r w:rsidR="00774CFE">
        <w:rPr>
          <w:rFonts w:ascii="Times New Roman" w:hAnsi="Times New Roman"/>
          <w:sz w:val="24"/>
          <w:szCs w:val="24"/>
        </w:rPr>
        <w:t>6</w:t>
      </w:r>
      <w:r w:rsidRPr="00E05EA1">
        <w:rPr>
          <w:rFonts w:ascii="Times New Roman" w:hAnsi="Times New Roman"/>
          <w:sz w:val="24"/>
          <w:szCs w:val="24"/>
        </w:rPr>
        <w:t>.</w:t>
      </w:r>
      <w:r w:rsidR="002D6A3A">
        <w:rPr>
          <w:rFonts w:ascii="Times New Roman" w:hAnsi="Times New Roman"/>
          <w:sz w:val="24"/>
          <w:szCs w:val="24"/>
        </w:rPr>
        <w:t xml:space="preserve"> </w:t>
      </w:r>
      <w:r w:rsidRPr="00E05EA1">
        <w:rPr>
          <w:rFonts w:ascii="Times New Roman" w:hAnsi="Times New Roman"/>
          <w:sz w:val="24"/>
          <w:szCs w:val="24"/>
        </w:rPr>
        <w:t>Čla</w:t>
      </w:r>
      <w:r w:rsidR="003E324E">
        <w:rPr>
          <w:rFonts w:ascii="Times New Roman" w:hAnsi="Times New Roman"/>
          <w:sz w:val="24"/>
          <w:szCs w:val="24"/>
        </w:rPr>
        <w:t>nkom 3. stavkom 1. podstavkom 26</w:t>
      </w:r>
      <w:r w:rsidRPr="00E05EA1">
        <w:rPr>
          <w:rFonts w:ascii="Times New Roman" w:hAnsi="Times New Roman"/>
          <w:sz w:val="24"/>
          <w:szCs w:val="24"/>
        </w:rPr>
        <w:t xml:space="preserve">. ZSSI-a propisano je da su </w:t>
      </w:r>
      <w:r w:rsidR="003E324E">
        <w:rPr>
          <w:rFonts w:ascii="Times New Roman" w:hAnsi="Times New Roman"/>
          <w:sz w:val="24"/>
          <w:szCs w:val="24"/>
        </w:rPr>
        <w:t>pomoćnici ministara</w:t>
      </w:r>
      <w:r w:rsidRPr="00E05EA1">
        <w:rPr>
          <w:rFonts w:ascii="Times New Roman" w:hAnsi="Times New Roman"/>
          <w:sz w:val="24"/>
          <w:szCs w:val="24"/>
        </w:rPr>
        <w:t xml:space="preserve"> dužnosnici u smislu navedenog Zakona. Člankom 6. stavkom 1. i stavkom 2. ZSSI-a propisano je da su dužnosnici dužni u slučaju dvojbe je li neko ponašanje u skladu s načelima javnih dužnosti zatražiti mišljenje Povjerenstva koje je potom dužno</w:t>
      </w:r>
      <w:r w:rsidR="00AA7282">
        <w:rPr>
          <w:rFonts w:ascii="Times New Roman" w:hAnsi="Times New Roman"/>
          <w:sz w:val="24"/>
          <w:szCs w:val="24"/>
        </w:rPr>
        <w:t>,</w:t>
      </w:r>
      <w:r w:rsidRPr="00E05EA1">
        <w:rPr>
          <w:rFonts w:ascii="Times New Roman" w:hAnsi="Times New Roman"/>
          <w:sz w:val="24"/>
          <w:szCs w:val="24"/>
        </w:rPr>
        <w:t xml:space="preserve"> na zahtjev </w:t>
      </w:r>
      <w:r w:rsidRPr="00E05EA1">
        <w:rPr>
          <w:rFonts w:ascii="Times New Roman" w:hAnsi="Times New Roman"/>
          <w:sz w:val="24"/>
          <w:szCs w:val="24"/>
        </w:rPr>
        <w:lastRenderedPageBreak/>
        <w:t>dužnosnika</w:t>
      </w:r>
      <w:r w:rsidR="00AA7282">
        <w:rPr>
          <w:rFonts w:ascii="Times New Roman" w:hAnsi="Times New Roman"/>
          <w:sz w:val="24"/>
          <w:szCs w:val="24"/>
        </w:rPr>
        <w:t>,</w:t>
      </w:r>
      <w:r w:rsidRPr="00E05EA1">
        <w:rPr>
          <w:rFonts w:ascii="Times New Roman" w:hAnsi="Times New Roman"/>
          <w:sz w:val="24"/>
          <w:szCs w:val="24"/>
        </w:rPr>
        <w:t xml:space="preserve"> dati obrazloženje mišljenje u roku od 15 dana od dana primitka zahtjeva.</w:t>
      </w:r>
      <w:r w:rsidR="004E0BC7">
        <w:rPr>
          <w:rFonts w:ascii="Times New Roman" w:hAnsi="Times New Roman"/>
          <w:sz w:val="24"/>
          <w:szCs w:val="24"/>
        </w:rPr>
        <w:t xml:space="preserve"> </w:t>
      </w:r>
    </w:p>
    <w:p w14:paraId="7A77101A" w14:textId="77777777" w:rsidR="0012020B" w:rsidRDefault="0012020B" w:rsidP="00801769">
      <w:pPr>
        <w:spacing w:after="0"/>
        <w:ind w:firstLine="708"/>
        <w:jc w:val="both"/>
        <w:rPr>
          <w:rFonts w:ascii="Times New Roman" w:hAnsi="Times New Roman"/>
          <w:sz w:val="24"/>
          <w:szCs w:val="24"/>
        </w:rPr>
      </w:pPr>
    </w:p>
    <w:p w14:paraId="7A77101B" w14:textId="35C90AB7" w:rsidR="00F11137" w:rsidRDefault="0012020B" w:rsidP="00CB6482">
      <w:pPr>
        <w:spacing w:after="0"/>
        <w:ind w:firstLine="708"/>
        <w:jc w:val="both"/>
        <w:rPr>
          <w:rFonts w:ascii="Times New Roman" w:hAnsi="Times New Roman"/>
          <w:sz w:val="24"/>
          <w:szCs w:val="24"/>
        </w:rPr>
      </w:pPr>
      <w:r>
        <w:rPr>
          <w:rFonts w:ascii="Times New Roman" w:hAnsi="Times New Roman"/>
          <w:sz w:val="24"/>
          <w:szCs w:val="24"/>
        </w:rPr>
        <w:t>Dužnosnica</w:t>
      </w:r>
      <w:r w:rsidR="00801769" w:rsidRPr="00E05EA1">
        <w:rPr>
          <w:rFonts w:ascii="Times New Roman" w:hAnsi="Times New Roman"/>
          <w:sz w:val="24"/>
          <w:szCs w:val="24"/>
        </w:rPr>
        <w:t xml:space="preserve"> u</w:t>
      </w:r>
      <w:r>
        <w:rPr>
          <w:rFonts w:ascii="Times New Roman" w:hAnsi="Times New Roman"/>
          <w:sz w:val="24"/>
          <w:szCs w:val="24"/>
        </w:rPr>
        <w:t xml:space="preserve"> </w:t>
      </w:r>
      <w:r w:rsidR="00801769" w:rsidRPr="00E05EA1">
        <w:rPr>
          <w:rFonts w:ascii="Times New Roman" w:hAnsi="Times New Roman"/>
          <w:sz w:val="24"/>
          <w:szCs w:val="24"/>
        </w:rPr>
        <w:t>zahtjevu</w:t>
      </w:r>
      <w:r w:rsidR="00CB6482">
        <w:rPr>
          <w:rFonts w:ascii="Times New Roman" w:hAnsi="Times New Roman"/>
          <w:sz w:val="24"/>
          <w:szCs w:val="24"/>
        </w:rPr>
        <w:t xml:space="preserve"> </w:t>
      </w:r>
      <w:r w:rsidR="00EE470A">
        <w:rPr>
          <w:rFonts w:ascii="Times New Roman" w:hAnsi="Times New Roman"/>
          <w:sz w:val="24"/>
          <w:szCs w:val="24"/>
        </w:rPr>
        <w:t xml:space="preserve">navodi </w:t>
      </w:r>
      <w:r w:rsidR="001E07E7">
        <w:rPr>
          <w:rFonts w:ascii="Times New Roman" w:hAnsi="Times New Roman"/>
          <w:sz w:val="24"/>
          <w:szCs w:val="24"/>
        </w:rPr>
        <w:t xml:space="preserve">da </w:t>
      </w:r>
      <w:r>
        <w:rPr>
          <w:rFonts w:ascii="Times New Roman" w:hAnsi="Times New Roman"/>
          <w:sz w:val="24"/>
          <w:szCs w:val="24"/>
        </w:rPr>
        <w:t>je 17. veljače 2016.g. imenovana na dužnost pomoćnice ministra zdravlja</w:t>
      </w:r>
      <w:r w:rsidR="00D5740E">
        <w:rPr>
          <w:rFonts w:ascii="Times New Roman" w:hAnsi="Times New Roman"/>
          <w:sz w:val="24"/>
          <w:szCs w:val="24"/>
        </w:rPr>
        <w:t xml:space="preserve"> te je zadužena za rukovođenje poslovima Uprave za stacionarnu zdravstvenu zaštitu i inspekcijske poslove i Zavoda za transplantaciju i biomedicinu. Dužnosnica traži mišljenje Povjerenstva može li</w:t>
      </w:r>
      <w:r w:rsidR="00AA7282">
        <w:rPr>
          <w:rFonts w:ascii="Times New Roman" w:hAnsi="Times New Roman"/>
          <w:sz w:val="24"/>
          <w:szCs w:val="24"/>
        </w:rPr>
        <w:t xml:space="preserve">, </w:t>
      </w:r>
      <w:r w:rsidR="00D5740E">
        <w:rPr>
          <w:rFonts w:ascii="Times New Roman" w:hAnsi="Times New Roman"/>
          <w:sz w:val="24"/>
          <w:szCs w:val="24"/>
        </w:rPr>
        <w:t xml:space="preserve">sukladno odredbama ZSSI-a, istovremeno uz obnašanje navedene dužnosti </w:t>
      </w:r>
      <w:r w:rsidR="00845FA9">
        <w:rPr>
          <w:rFonts w:ascii="Times New Roman" w:hAnsi="Times New Roman"/>
          <w:sz w:val="24"/>
          <w:szCs w:val="24"/>
        </w:rPr>
        <w:t xml:space="preserve">biti delegat u Skupštini </w:t>
      </w:r>
      <w:r w:rsidR="00AA7282">
        <w:rPr>
          <w:rFonts w:ascii="Times New Roman" w:hAnsi="Times New Roman"/>
          <w:sz w:val="24"/>
          <w:szCs w:val="24"/>
        </w:rPr>
        <w:t>Hrvatske liječničke komore</w:t>
      </w:r>
      <w:r w:rsidR="00AA7282" w:rsidRPr="00AA7282">
        <w:rPr>
          <w:rFonts w:ascii="Times New Roman" w:hAnsi="Times New Roman"/>
          <w:sz w:val="24"/>
          <w:szCs w:val="24"/>
        </w:rPr>
        <w:t xml:space="preserve"> </w:t>
      </w:r>
      <w:r w:rsidR="00AA7282">
        <w:rPr>
          <w:rFonts w:ascii="Times New Roman" w:hAnsi="Times New Roman"/>
          <w:sz w:val="24"/>
          <w:szCs w:val="24"/>
        </w:rPr>
        <w:t xml:space="preserve">(u daljnjem tekstu: Komora) i </w:t>
      </w:r>
      <w:r w:rsidR="00845FA9">
        <w:rPr>
          <w:rFonts w:ascii="Times New Roman" w:hAnsi="Times New Roman"/>
          <w:sz w:val="24"/>
          <w:szCs w:val="24"/>
        </w:rPr>
        <w:t>dopredsjednica Povjerenstva</w:t>
      </w:r>
      <w:r w:rsidR="00AA7282">
        <w:rPr>
          <w:rFonts w:ascii="Times New Roman" w:hAnsi="Times New Roman"/>
          <w:sz w:val="24"/>
          <w:szCs w:val="24"/>
        </w:rPr>
        <w:t xml:space="preserve"> Komore za bolničku djelatnost te</w:t>
      </w:r>
      <w:r w:rsidR="00845FA9">
        <w:rPr>
          <w:rFonts w:ascii="Times New Roman" w:hAnsi="Times New Roman"/>
          <w:sz w:val="24"/>
          <w:szCs w:val="24"/>
        </w:rPr>
        <w:t xml:space="preserve"> članica Županijskog p</w:t>
      </w:r>
      <w:r w:rsidR="00AA7282">
        <w:rPr>
          <w:rFonts w:ascii="Times New Roman" w:hAnsi="Times New Roman"/>
          <w:sz w:val="24"/>
          <w:szCs w:val="24"/>
        </w:rPr>
        <w:t>ovjerenstva za Osječko-baranjsku županiju</w:t>
      </w:r>
      <w:r w:rsidR="00AA7BFE">
        <w:rPr>
          <w:rFonts w:ascii="Times New Roman" w:hAnsi="Times New Roman"/>
          <w:sz w:val="24"/>
          <w:szCs w:val="24"/>
        </w:rPr>
        <w:t xml:space="preserve"> Komore</w:t>
      </w:r>
      <w:r w:rsidR="00845FA9">
        <w:rPr>
          <w:rFonts w:ascii="Times New Roman" w:hAnsi="Times New Roman"/>
          <w:sz w:val="24"/>
          <w:szCs w:val="24"/>
        </w:rPr>
        <w:t xml:space="preserve">, zatim </w:t>
      </w:r>
      <w:r w:rsidR="00AA7282">
        <w:rPr>
          <w:rFonts w:ascii="Times New Roman" w:hAnsi="Times New Roman"/>
          <w:sz w:val="24"/>
          <w:szCs w:val="24"/>
        </w:rPr>
        <w:t>članica Hrvatske</w:t>
      </w:r>
      <w:r w:rsidR="00DB455E">
        <w:rPr>
          <w:rFonts w:ascii="Times New Roman" w:hAnsi="Times New Roman"/>
          <w:sz w:val="24"/>
          <w:szCs w:val="24"/>
        </w:rPr>
        <w:t xml:space="preserve"> u</w:t>
      </w:r>
      <w:r w:rsidR="00AA7282">
        <w:rPr>
          <w:rFonts w:ascii="Times New Roman" w:hAnsi="Times New Roman"/>
          <w:sz w:val="24"/>
          <w:szCs w:val="24"/>
        </w:rPr>
        <w:t>druge</w:t>
      </w:r>
      <w:r w:rsidR="00DB455E">
        <w:rPr>
          <w:rFonts w:ascii="Times New Roman" w:hAnsi="Times New Roman"/>
          <w:sz w:val="24"/>
          <w:szCs w:val="24"/>
        </w:rPr>
        <w:t xml:space="preserve"> bolničkih liječnika (u daljnjem tekstu: HUBOL) i članica Izvršnog odbora</w:t>
      </w:r>
      <w:r w:rsidR="004F30E5">
        <w:rPr>
          <w:rFonts w:ascii="Times New Roman" w:hAnsi="Times New Roman"/>
          <w:sz w:val="24"/>
          <w:szCs w:val="24"/>
        </w:rPr>
        <w:t xml:space="preserve"> HUBOL-a te koordinatorica HUBOL-a za Slavoniju i Baranju, zatim predsjednica Udruge cerebrovaskularnih bolesnika Osječko-baranjske županije, sindikalna povjerenica u Kliničkom bolničkom centru Osijek</w:t>
      </w:r>
      <w:r w:rsidR="003D58CF">
        <w:rPr>
          <w:rFonts w:ascii="Times New Roman" w:hAnsi="Times New Roman"/>
          <w:sz w:val="24"/>
          <w:szCs w:val="24"/>
        </w:rPr>
        <w:t xml:space="preserve"> (u</w:t>
      </w:r>
      <w:r w:rsidR="00AA7BFE">
        <w:rPr>
          <w:rFonts w:ascii="Times New Roman" w:hAnsi="Times New Roman"/>
          <w:sz w:val="24"/>
          <w:szCs w:val="24"/>
        </w:rPr>
        <w:t xml:space="preserve"> dalj</w:t>
      </w:r>
      <w:r w:rsidR="003D58CF">
        <w:rPr>
          <w:rFonts w:ascii="Times New Roman" w:hAnsi="Times New Roman"/>
          <w:sz w:val="24"/>
          <w:szCs w:val="24"/>
        </w:rPr>
        <w:t xml:space="preserve">njem tekstu: KBC Osijek) </w:t>
      </w:r>
      <w:r w:rsidR="004F30E5">
        <w:rPr>
          <w:rFonts w:ascii="Times New Roman" w:hAnsi="Times New Roman"/>
          <w:sz w:val="24"/>
          <w:szCs w:val="24"/>
        </w:rPr>
        <w:t>te stalna sudska vještakinja medicinske struke.</w:t>
      </w:r>
      <w:r w:rsidR="00DB455E">
        <w:rPr>
          <w:rFonts w:ascii="Times New Roman" w:hAnsi="Times New Roman"/>
          <w:sz w:val="24"/>
          <w:szCs w:val="24"/>
        </w:rPr>
        <w:t xml:space="preserve"> </w:t>
      </w:r>
      <w:r w:rsidR="00845FA9">
        <w:rPr>
          <w:rFonts w:ascii="Times New Roman" w:hAnsi="Times New Roman"/>
          <w:sz w:val="24"/>
          <w:szCs w:val="24"/>
        </w:rPr>
        <w:t xml:space="preserve">  </w:t>
      </w:r>
      <w:r w:rsidR="00D5740E">
        <w:rPr>
          <w:rFonts w:ascii="Times New Roman" w:hAnsi="Times New Roman"/>
          <w:sz w:val="24"/>
          <w:szCs w:val="24"/>
        </w:rPr>
        <w:t xml:space="preserve"> </w:t>
      </w:r>
    </w:p>
    <w:p w14:paraId="7A77101C" w14:textId="77777777" w:rsidR="00F551C1" w:rsidRDefault="00F551C1" w:rsidP="00801769">
      <w:pPr>
        <w:spacing w:after="0"/>
        <w:ind w:firstLine="708"/>
        <w:jc w:val="both"/>
        <w:rPr>
          <w:rFonts w:ascii="Times New Roman" w:hAnsi="Times New Roman"/>
          <w:sz w:val="24"/>
          <w:szCs w:val="24"/>
        </w:rPr>
      </w:pPr>
    </w:p>
    <w:p w14:paraId="7A77101D" w14:textId="2AA04067" w:rsidR="001E2C34" w:rsidRDefault="001E2C34" w:rsidP="00801769">
      <w:pPr>
        <w:spacing w:after="0"/>
        <w:ind w:firstLine="708"/>
        <w:jc w:val="both"/>
        <w:rPr>
          <w:rFonts w:ascii="Times New Roman" w:hAnsi="Times New Roman"/>
          <w:sz w:val="24"/>
          <w:szCs w:val="24"/>
        </w:rPr>
      </w:pPr>
      <w:r>
        <w:rPr>
          <w:rFonts w:ascii="Times New Roman" w:hAnsi="Times New Roman"/>
          <w:sz w:val="24"/>
          <w:szCs w:val="24"/>
        </w:rPr>
        <w:t>Uvidom u Rješenje Vlade Republike Hrvatske o imenovanju pomoćnice ministra zdravlja („Narodne novine“ broj 19/16</w:t>
      </w:r>
      <w:r w:rsidR="00AA7282">
        <w:rPr>
          <w:rFonts w:ascii="Times New Roman" w:hAnsi="Times New Roman"/>
          <w:sz w:val="24"/>
          <w:szCs w:val="24"/>
        </w:rPr>
        <w:t>.</w:t>
      </w:r>
      <w:r>
        <w:rPr>
          <w:rFonts w:ascii="Times New Roman" w:hAnsi="Times New Roman"/>
          <w:sz w:val="24"/>
          <w:szCs w:val="24"/>
        </w:rPr>
        <w:t xml:space="preserve">) utvrđeno je da je </w:t>
      </w:r>
      <w:r w:rsidRPr="001E2C34">
        <w:rPr>
          <w:rFonts w:ascii="Times New Roman" w:hAnsi="Times New Roman"/>
          <w:sz w:val="24"/>
          <w:szCs w:val="24"/>
        </w:rPr>
        <w:t>Ružica Palić Kramarić</w:t>
      </w:r>
      <w:r>
        <w:rPr>
          <w:rFonts w:ascii="Times New Roman" w:hAnsi="Times New Roman"/>
          <w:sz w:val="24"/>
          <w:szCs w:val="24"/>
        </w:rPr>
        <w:t xml:space="preserve"> imenovana na navedenu dužnost</w:t>
      </w:r>
      <w:r w:rsidR="00D71ED2">
        <w:rPr>
          <w:rFonts w:ascii="Times New Roman" w:hAnsi="Times New Roman"/>
          <w:sz w:val="24"/>
          <w:szCs w:val="24"/>
        </w:rPr>
        <w:t xml:space="preserve"> na sjednici Vlade Republike Hrvatske održanoj 17. veljače 2016.g.</w:t>
      </w:r>
    </w:p>
    <w:p w14:paraId="7A77101E" w14:textId="77777777" w:rsidR="001E2C34" w:rsidRDefault="001E2C34" w:rsidP="00801769">
      <w:pPr>
        <w:spacing w:after="0"/>
        <w:ind w:firstLine="708"/>
        <w:jc w:val="both"/>
        <w:rPr>
          <w:rFonts w:ascii="Times New Roman" w:hAnsi="Times New Roman"/>
          <w:sz w:val="24"/>
          <w:szCs w:val="24"/>
        </w:rPr>
      </w:pPr>
    </w:p>
    <w:p w14:paraId="12128961" w14:textId="77777777" w:rsidR="00AA7BFE" w:rsidRDefault="00CC2B1B" w:rsidP="00AA7BFE">
      <w:pPr>
        <w:spacing w:after="0"/>
        <w:ind w:firstLine="708"/>
        <w:jc w:val="both"/>
        <w:rPr>
          <w:rFonts w:ascii="Times New Roman" w:hAnsi="Times New Roman"/>
          <w:sz w:val="24"/>
          <w:szCs w:val="24"/>
        </w:rPr>
      </w:pPr>
      <w:r>
        <w:rPr>
          <w:rFonts w:ascii="Times New Roman" w:hAnsi="Times New Roman"/>
          <w:sz w:val="24"/>
          <w:szCs w:val="24"/>
        </w:rPr>
        <w:t>Člankom 14. stavkom 1. ZSSI-a propisano je da d</w:t>
      </w:r>
      <w:r w:rsidRPr="00CC2B1B">
        <w:rPr>
          <w:rFonts w:ascii="Times New Roman" w:hAnsi="Times New Roman"/>
          <w:sz w:val="24"/>
          <w:szCs w:val="24"/>
        </w:rPr>
        <w:t>užnosnici ne mogu biti članovi upravnih tijela i nadzornih odbora trgovačkih društava, upravnih vijeća ustanova, odnosno nadzornih odbora izvanproračunskih fondova niti obavljati poslove upravljanja u poslovnim subjektima.</w:t>
      </w:r>
      <w:r>
        <w:rPr>
          <w:rFonts w:ascii="Times New Roman" w:hAnsi="Times New Roman"/>
          <w:sz w:val="24"/>
          <w:szCs w:val="24"/>
        </w:rPr>
        <w:t xml:space="preserve"> </w:t>
      </w:r>
    </w:p>
    <w:p w14:paraId="7A771021" w14:textId="6C2D0BAD" w:rsidR="00D71ED2" w:rsidRDefault="00CC2B1B" w:rsidP="00AA7BFE">
      <w:pPr>
        <w:spacing w:after="0"/>
        <w:ind w:firstLine="708"/>
        <w:jc w:val="both"/>
        <w:rPr>
          <w:rFonts w:ascii="Times New Roman" w:hAnsi="Times New Roman"/>
          <w:sz w:val="24"/>
          <w:szCs w:val="24"/>
        </w:rPr>
      </w:pPr>
      <w:r>
        <w:rPr>
          <w:rFonts w:ascii="Times New Roman" w:hAnsi="Times New Roman"/>
          <w:sz w:val="24"/>
          <w:szCs w:val="24"/>
        </w:rPr>
        <w:t>Člankom 14. stavkom 2</w:t>
      </w:r>
      <w:r w:rsidRPr="00CC2B1B">
        <w:rPr>
          <w:rFonts w:ascii="Times New Roman" w:hAnsi="Times New Roman"/>
          <w:sz w:val="24"/>
          <w:szCs w:val="24"/>
        </w:rPr>
        <w:t xml:space="preserve">. </w:t>
      </w:r>
      <w:r>
        <w:rPr>
          <w:rFonts w:ascii="Times New Roman" w:hAnsi="Times New Roman"/>
          <w:sz w:val="24"/>
          <w:szCs w:val="24"/>
        </w:rPr>
        <w:t>ZSSI-a propisano je da</w:t>
      </w:r>
      <w:r w:rsidRPr="00CC2B1B">
        <w:rPr>
          <w:rFonts w:ascii="Times New Roman" w:hAnsi="Times New Roman"/>
          <w:sz w:val="24"/>
          <w:szCs w:val="24"/>
        </w:rPr>
        <w:t xml:space="preserve"> </w:t>
      </w:r>
      <w:r>
        <w:rPr>
          <w:rFonts w:ascii="Times New Roman" w:hAnsi="Times New Roman"/>
          <w:sz w:val="24"/>
          <w:szCs w:val="24"/>
        </w:rPr>
        <w:t>i</w:t>
      </w:r>
      <w:r w:rsidRPr="00CC2B1B">
        <w:rPr>
          <w:rFonts w:ascii="Times New Roman" w:hAnsi="Times New Roman"/>
          <w:sz w:val="24"/>
          <w:szCs w:val="24"/>
        </w:rPr>
        <w:t xml:space="preserve">znimno, dužnosnici mogu biti članovi u najviše do dva upravna vijeća ustanova, odnosno nadzorna odbora izvanproračunskih fondova koji su od posebnog državnog interesa ili su od posebnog interesa za jedinicu lokalne, odnosno područne (regionalne) samouprave, osim ako posebnim zakonom nije određeno da je dužnosnik član upravnog vijeća ustanove, odnosno nadzornog odbora izvanproračunskog fonda po položaju. </w:t>
      </w:r>
      <w:r>
        <w:rPr>
          <w:rFonts w:ascii="Times New Roman" w:hAnsi="Times New Roman"/>
          <w:sz w:val="24"/>
          <w:szCs w:val="24"/>
        </w:rPr>
        <w:t>Pritom z</w:t>
      </w:r>
      <w:r w:rsidRPr="00CC2B1B">
        <w:rPr>
          <w:rFonts w:ascii="Times New Roman" w:hAnsi="Times New Roman"/>
          <w:sz w:val="24"/>
          <w:szCs w:val="24"/>
        </w:rPr>
        <w:t>a članstvo u upravnim vijećima ustanova, odnosno nadzornim odborima izvanproračunskih fondova dužnosnik nema pravo na naknadu, osim prava na naknadu putnih i drugih opravdanih troškova.</w:t>
      </w:r>
    </w:p>
    <w:p w14:paraId="7A771022" w14:textId="77777777" w:rsidR="00CC2B1B" w:rsidRDefault="00CC2B1B" w:rsidP="00CC2B1B">
      <w:pPr>
        <w:spacing w:after="0"/>
        <w:ind w:firstLine="708"/>
        <w:jc w:val="both"/>
        <w:rPr>
          <w:rFonts w:ascii="Times New Roman" w:hAnsi="Times New Roman"/>
          <w:sz w:val="24"/>
          <w:szCs w:val="24"/>
        </w:rPr>
      </w:pPr>
    </w:p>
    <w:p w14:paraId="7A771025" w14:textId="1391BA00" w:rsidR="00CC2B1B" w:rsidRDefault="00CC2B1B" w:rsidP="00AA7BFE">
      <w:pPr>
        <w:spacing w:after="0"/>
        <w:ind w:firstLine="708"/>
        <w:jc w:val="both"/>
        <w:rPr>
          <w:rFonts w:ascii="Times New Roman" w:hAnsi="Times New Roman"/>
          <w:sz w:val="24"/>
          <w:szCs w:val="24"/>
        </w:rPr>
      </w:pPr>
      <w:r w:rsidRPr="00CC2B1B">
        <w:rPr>
          <w:rFonts w:ascii="Times New Roman" w:hAnsi="Times New Roman"/>
          <w:sz w:val="24"/>
          <w:szCs w:val="24"/>
        </w:rPr>
        <w:t>Člankom 197. Zakona o zdravst</w:t>
      </w:r>
      <w:r w:rsidR="00AA7BFE">
        <w:rPr>
          <w:rFonts w:ascii="Times New Roman" w:hAnsi="Times New Roman"/>
          <w:sz w:val="24"/>
          <w:szCs w:val="24"/>
        </w:rPr>
        <w:t>venoj zaštiti („Narodne novine“</w:t>
      </w:r>
      <w:r w:rsidRPr="00CC2B1B">
        <w:rPr>
          <w:rFonts w:ascii="Times New Roman" w:hAnsi="Times New Roman"/>
          <w:sz w:val="24"/>
          <w:szCs w:val="24"/>
        </w:rPr>
        <w:t xml:space="preserve"> broj 150/08., 71/10., 139/10., 22/11., 84/11., 12/12., 35/12., 70/12., 82/13. i 159/13.) propisano je da je Komora strukovna organizacija zdravstvenih radnika sa statusom pravne osobe. Člankom 35. stavkom 1. Zakona o liječništvu („Narodne novine“ broj 121/03. i 117/08.) propisano je da se liječnici koji rade na neposrednim poslovima zdravstvene zaštite obvezno udružuju u </w:t>
      </w:r>
      <w:r w:rsidR="00D77066">
        <w:rPr>
          <w:rFonts w:ascii="Times New Roman" w:hAnsi="Times New Roman"/>
          <w:sz w:val="24"/>
          <w:szCs w:val="24"/>
        </w:rPr>
        <w:t>Hrvatsku liječničku k</w:t>
      </w:r>
      <w:r w:rsidRPr="00CC2B1B">
        <w:rPr>
          <w:rFonts w:ascii="Times New Roman" w:hAnsi="Times New Roman"/>
          <w:sz w:val="24"/>
          <w:szCs w:val="24"/>
        </w:rPr>
        <w:t xml:space="preserve">omoru kao samostalnu i neovisnu </w:t>
      </w:r>
      <w:r w:rsidRPr="00CC2B1B">
        <w:rPr>
          <w:rFonts w:ascii="Times New Roman" w:hAnsi="Times New Roman"/>
          <w:sz w:val="24"/>
          <w:szCs w:val="24"/>
        </w:rPr>
        <w:lastRenderedPageBreak/>
        <w:t>strukovnu organizaciju sa svojstvom pravne osobe i javnim ovlastima, a stavkom 2. istoga članka Zakona propisano je da Komora u okviru svojih djelatnosti predstavlja liječnike u Republici Hrvatskoj i u inozemstvu.  Člankom 37. Zakona o liječništvu propisano je da Komora obavlja javne ovlasti vođenja Imenika liječnika u Republici Hrvatskoj, davanja, obnavljanja i oduzimanja odobrenja za samostalan rad, obavlja stručni nadzor nad radom liječnika, određuje najnižu cij</w:t>
      </w:r>
      <w:r w:rsidR="00AA7282">
        <w:rPr>
          <w:rFonts w:ascii="Times New Roman" w:hAnsi="Times New Roman"/>
          <w:sz w:val="24"/>
          <w:szCs w:val="24"/>
        </w:rPr>
        <w:t xml:space="preserve">enu rada privatnih liječnika i </w:t>
      </w:r>
      <w:r w:rsidRPr="00CC2B1B">
        <w:rPr>
          <w:rFonts w:ascii="Times New Roman" w:hAnsi="Times New Roman"/>
          <w:sz w:val="24"/>
          <w:szCs w:val="24"/>
        </w:rPr>
        <w:t xml:space="preserve">odobrava pojedinačne cijene liječničkih usluga privatnih liječnika. </w:t>
      </w:r>
      <w:r w:rsidR="00EC1BC8">
        <w:rPr>
          <w:rFonts w:ascii="Times New Roman" w:hAnsi="Times New Roman"/>
          <w:sz w:val="24"/>
          <w:szCs w:val="24"/>
        </w:rPr>
        <w:t xml:space="preserve">Člankom 39. Zakona o liječništvu propisano je da su tijela Komore Skupština, Vijeće, Izvršni odbor, predsjednik, Nadzorni odbor, sud i druga tijela utvrđena Statutom Komore, dok se ustroj, izbor, način rada i obveze tijela Komore u cijelosti propisuju Statutom i drugim aktima Komore. </w:t>
      </w:r>
      <w:r w:rsidRPr="00CC2B1B">
        <w:rPr>
          <w:rFonts w:ascii="Times New Roman" w:hAnsi="Times New Roman"/>
          <w:sz w:val="24"/>
          <w:szCs w:val="24"/>
        </w:rPr>
        <w:t>Člankom 40. stavkom 1. istog Zakona propisano je da nadzor nad zakonitošću rada Komore u obavljanju njezinih javnih ovlasti provodi ministarstvo nadležno za zdravstvo.</w:t>
      </w:r>
    </w:p>
    <w:p w14:paraId="7A771026" w14:textId="77777777" w:rsidR="00CC42B5" w:rsidRDefault="00CC42B5" w:rsidP="00CC2B1B">
      <w:pPr>
        <w:spacing w:after="0"/>
        <w:ind w:firstLine="708"/>
        <w:jc w:val="both"/>
        <w:rPr>
          <w:rFonts w:ascii="Times New Roman" w:hAnsi="Times New Roman"/>
          <w:sz w:val="24"/>
          <w:szCs w:val="24"/>
        </w:rPr>
      </w:pPr>
    </w:p>
    <w:p w14:paraId="7A771027" w14:textId="77777777" w:rsidR="00CC42B5" w:rsidRDefault="00CC42B5" w:rsidP="00CC2B1B">
      <w:pPr>
        <w:spacing w:after="0"/>
        <w:ind w:firstLine="708"/>
        <w:jc w:val="both"/>
        <w:rPr>
          <w:rFonts w:ascii="Times New Roman" w:hAnsi="Times New Roman"/>
          <w:sz w:val="24"/>
          <w:szCs w:val="24"/>
        </w:rPr>
      </w:pPr>
      <w:r w:rsidRPr="00CC42B5">
        <w:rPr>
          <w:rFonts w:ascii="Times New Roman" w:hAnsi="Times New Roman"/>
          <w:sz w:val="24"/>
          <w:szCs w:val="24"/>
        </w:rPr>
        <w:t xml:space="preserve">Uvidom u izvadak iz sudskog registra Trgovačkog suda u Zagrebu Povjerenstvo je utvrdilo da je pod matičnim brojem subjekta </w:t>
      </w:r>
      <w:r w:rsidR="00EC1BC8" w:rsidRPr="00EC1BC8">
        <w:rPr>
          <w:rFonts w:ascii="Times New Roman" w:hAnsi="Times New Roman"/>
          <w:sz w:val="24"/>
          <w:szCs w:val="24"/>
        </w:rPr>
        <w:t>080006125</w:t>
      </w:r>
      <w:r w:rsidR="00EC1BC8">
        <w:rPr>
          <w:rFonts w:ascii="Times New Roman" w:hAnsi="Times New Roman"/>
          <w:sz w:val="24"/>
          <w:szCs w:val="24"/>
        </w:rPr>
        <w:t xml:space="preserve"> upisana Hrvatska liječnička komora</w:t>
      </w:r>
      <w:r w:rsidRPr="00CC42B5">
        <w:rPr>
          <w:rFonts w:ascii="Times New Roman" w:hAnsi="Times New Roman"/>
          <w:sz w:val="24"/>
          <w:szCs w:val="24"/>
        </w:rPr>
        <w:t xml:space="preserve">,  sa sjedištem na adresi u Zagrebu, </w:t>
      </w:r>
      <w:r w:rsidR="00EC1BC8" w:rsidRPr="00EC1BC8">
        <w:rPr>
          <w:rFonts w:ascii="Times New Roman" w:hAnsi="Times New Roman"/>
          <w:sz w:val="24"/>
          <w:szCs w:val="24"/>
        </w:rPr>
        <w:t xml:space="preserve">Tuškanova 37 </w:t>
      </w:r>
      <w:r w:rsidRPr="00CC42B5">
        <w:rPr>
          <w:rFonts w:ascii="Times New Roman" w:hAnsi="Times New Roman"/>
          <w:sz w:val="24"/>
          <w:szCs w:val="24"/>
        </w:rPr>
        <w:t xml:space="preserve">i s pravnim oblikom ustrojstva </w:t>
      </w:r>
      <w:r w:rsidR="00EC1BC8">
        <w:rPr>
          <w:rFonts w:ascii="Times New Roman" w:hAnsi="Times New Roman"/>
          <w:sz w:val="24"/>
          <w:szCs w:val="24"/>
        </w:rPr>
        <w:t>ustanova</w:t>
      </w:r>
      <w:r w:rsidRPr="00CC42B5">
        <w:rPr>
          <w:rFonts w:ascii="Times New Roman" w:hAnsi="Times New Roman"/>
          <w:sz w:val="24"/>
          <w:szCs w:val="24"/>
        </w:rPr>
        <w:t xml:space="preserve">. </w:t>
      </w:r>
    </w:p>
    <w:p w14:paraId="7A771028" w14:textId="77777777" w:rsidR="00CC42B5" w:rsidRDefault="00CC42B5" w:rsidP="00CC2B1B">
      <w:pPr>
        <w:spacing w:after="0"/>
        <w:ind w:firstLine="708"/>
        <w:jc w:val="both"/>
        <w:rPr>
          <w:rFonts w:ascii="Times New Roman" w:hAnsi="Times New Roman"/>
          <w:sz w:val="24"/>
          <w:szCs w:val="24"/>
        </w:rPr>
      </w:pPr>
    </w:p>
    <w:p w14:paraId="7A77102A" w14:textId="47B89DA0" w:rsidR="007205C2" w:rsidRDefault="00EC1BC8" w:rsidP="00AA7BFE">
      <w:pPr>
        <w:spacing w:after="0"/>
        <w:ind w:firstLine="708"/>
        <w:jc w:val="both"/>
        <w:rPr>
          <w:rFonts w:ascii="Times New Roman" w:hAnsi="Times New Roman"/>
          <w:sz w:val="24"/>
          <w:szCs w:val="24"/>
        </w:rPr>
      </w:pPr>
      <w:r>
        <w:rPr>
          <w:rFonts w:ascii="Times New Roman" w:hAnsi="Times New Roman"/>
          <w:sz w:val="24"/>
          <w:szCs w:val="24"/>
        </w:rPr>
        <w:lastRenderedPageBreak/>
        <w:t>Sukladno članku 1. Statuta Komore (</w:t>
      </w:r>
      <w:r w:rsidR="007205C2">
        <w:rPr>
          <w:rFonts w:ascii="Times New Roman" w:hAnsi="Times New Roman"/>
          <w:sz w:val="24"/>
          <w:szCs w:val="24"/>
        </w:rPr>
        <w:t>„Narodne novine“ broj 55/08.</w:t>
      </w:r>
      <w:r w:rsidR="00AA7BFE">
        <w:rPr>
          <w:rFonts w:ascii="Times New Roman" w:hAnsi="Times New Roman"/>
          <w:sz w:val="24"/>
          <w:szCs w:val="24"/>
        </w:rPr>
        <w:t xml:space="preserve"> i</w:t>
      </w:r>
      <w:r w:rsidR="007205C2">
        <w:rPr>
          <w:rFonts w:ascii="Times New Roman" w:hAnsi="Times New Roman"/>
          <w:sz w:val="24"/>
          <w:szCs w:val="24"/>
        </w:rPr>
        <w:t xml:space="preserve"> 16/16.) Komora</w:t>
      </w:r>
      <w:r w:rsidR="007205C2" w:rsidRPr="007205C2">
        <w:rPr>
          <w:rFonts w:ascii="Times New Roman" w:hAnsi="Times New Roman"/>
          <w:sz w:val="24"/>
          <w:szCs w:val="24"/>
        </w:rPr>
        <w:t xml:space="preserve"> je samostalna, neovisna, staleška i strukovna organizacija liječnika – doktora medicine na području Republike Hrvatske.</w:t>
      </w:r>
      <w:r w:rsidR="007205C2">
        <w:rPr>
          <w:rFonts w:ascii="Times New Roman" w:hAnsi="Times New Roman"/>
          <w:sz w:val="24"/>
          <w:szCs w:val="24"/>
        </w:rPr>
        <w:t xml:space="preserve"> </w:t>
      </w:r>
      <w:r w:rsidR="007205C2" w:rsidRPr="007205C2">
        <w:rPr>
          <w:rFonts w:ascii="Times New Roman" w:hAnsi="Times New Roman"/>
          <w:sz w:val="24"/>
          <w:szCs w:val="24"/>
        </w:rPr>
        <w:t>Komora štiti prava i zastupa interese liječnika, unapređuje liječničku djelatnost, brine se o ugledu liječnika i o pravilnom obavljanju liječničkog zvanja.</w:t>
      </w:r>
      <w:r w:rsidR="00AA7BFE">
        <w:rPr>
          <w:rFonts w:ascii="Times New Roman" w:hAnsi="Times New Roman"/>
          <w:sz w:val="24"/>
          <w:szCs w:val="24"/>
        </w:rPr>
        <w:t xml:space="preserve"> </w:t>
      </w:r>
      <w:r w:rsidR="007205C2">
        <w:rPr>
          <w:rFonts w:ascii="Times New Roman" w:hAnsi="Times New Roman"/>
          <w:sz w:val="24"/>
          <w:szCs w:val="24"/>
        </w:rPr>
        <w:t xml:space="preserve">Na temelju članka 3. stavka 1. Statuta, </w:t>
      </w:r>
      <w:r w:rsidR="007205C2" w:rsidRPr="007205C2">
        <w:rPr>
          <w:rFonts w:ascii="Times New Roman" w:hAnsi="Times New Roman"/>
          <w:sz w:val="24"/>
          <w:szCs w:val="24"/>
        </w:rPr>
        <w:t>Komora ima status pravne osobe s javnim ovlastima.</w:t>
      </w:r>
      <w:r w:rsidR="00577409">
        <w:rPr>
          <w:rFonts w:ascii="Times New Roman" w:hAnsi="Times New Roman"/>
          <w:sz w:val="24"/>
          <w:szCs w:val="24"/>
        </w:rPr>
        <w:t xml:space="preserve"> </w:t>
      </w:r>
    </w:p>
    <w:p w14:paraId="7A77102C" w14:textId="77777777" w:rsidR="00C3422F" w:rsidRDefault="007205C2" w:rsidP="00AA7BFE">
      <w:pPr>
        <w:spacing w:after="0"/>
        <w:jc w:val="both"/>
        <w:rPr>
          <w:rFonts w:ascii="Times New Roman" w:hAnsi="Times New Roman"/>
          <w:sz w:val="24"/>
          <w:szCs w:val="24"/>
        </w:rPr>
      </w:pPr>
      <w:r>
        <w:rPr>
          <w:rFonts w:ascii="Times New Roman" w:hAnsi="Times New Roman"/>
          <w:sz w:val="24"/>
          <w:szCs w:val="24"/>
        </w:rPr>
        <w:t xml:space="preserve">Iako iz navedenih odredaba </w:t>
      </w:r>
      <w:r w:rsidR="00F74FFF">
        <w:rPr>
          <w:rFonts w:ascii="Times New Roman" w:hAnsi="Times New Roman"/>
          <w:sz w:val="24"/>
          <w:szCs w:val="24"/>
        </w:rPr>
        <w:t>Zakona o liječništvu i Statuta Komore proizlazi da</w:t>
      </w:r>
      <w:r w:rsidR="00577409">
        <w:rPr>
          <w:rFonts w:ascii="Times New Roman" w:hAnsi="Times New Roman"/>
          <w:sz w:val="24"/>
          <w:szCs w:val="24"/>
        </w:rPr>
        <w:t xml:space="preserve"> </w:t>
      </w:r>
      <w:r w:rsidR="00C3422F">
        <w:rPr>
          <w:rFonts w:ascii="Times New Roman" w:hAnsi="Times New Roman"/>
          <w:sz w:val="24"/>
          <w:szCs w:val="24"/>
        </w:rPr>
        <w:t>je Komora po svojoj pravnoj osobnosti p</w:t>
      </w:r>
      <w:r w:rsidR="00577409">
        <w:rPr>
          <w:rFonts w:ascii="Times New Roman" w:hAnsi="Times New Roman"/>
          <w:sz w:val="24"/>
          <w:szCs w:val="24"/>
        </w:rPr>
        <w:t xml:space="preserve">ravna osoba </w:t>
      </w:r>
      <w:r w:rsidR="00577409" w:rsidRPr="00500EC5">
        <w:rPr>
          <w:rFonts w:ascii="Times New Roman" w:hAnsi="Times New Roman"/>
          <w:i/>
          <w:sz w:val="24"/>
          <w:szCs w:val="24"/>
        </w:rPr>
        <w:t>sui generis</w:t>
      </w:r>
      <w:r w:rsidR="00C3422F">
        <w:rPr>
          <w:rFonts w:ascii="Times New Roman" w:hAnsi="Times New Roman"/>
          <w:sz w:val="24"/>
          <w:szCs w:val="24"/>
        </w:rPr>
        <w:t>, koja u odnosu na članstvo i ustrojstvo ima karakteristike udruge, ali pored toga ima i određene javne ovlasti, Povjerenstvo je uzelo u obzir da je Komora u sudskom registru upisana kao ustanova te je stoga predmetnu situaciju vezano za funkcije dužnosnice u Komori razmatralo sukladno članku 14. stavku 2. ZSSI-a.</w:t>
      </w:r>
    </w:p>
    <w:p w14:paraId="7A77102D" w14:textId="77777777" w:rsidR="00C3422F" w:rsidRDefault="00C3422F" w:rsidP="007205C2">
      <w:pPr>
        <w:spacing w:after="0"/>
        <w:ind w:firstLine="708"/>
        <w:jc w:val="both"/>
        <w:rPr>
          <w:rFonts w:ascii="Times New Roman" w:hAnsi="Times New Roman"/>
          <w:sz w:val="24"/>
          <w:szCs w:val="24"/>
        </w:rPr>
      </w:pPr>
    </w:p>
    <w:p w14:paraId="7A77102E" w14:textId="54C73E52" w:rsidR="00C21AC1" w:rsidRDefault="00C21AC1" w:rsidP="007205C2">
      <w:pPr>
        <w:spacing w:after="0"/>
        <w:ind w:firstLine="708"/>
        <w:jc w:val="both"/>
        <w:rPr>
          <w:rFonts w:ascii="Times New Roman" w:hAnsi="Times New Roman"/>
          <w:sz w:val="24"/>
          <w:szCs w:val="24"/>
        </w:rPr>
      </w:pPr>
      <w:r w:rsidRPr="00C21AC1">
        <w:rPr>
          <w:rFonts w:ascii="Times New Roman" w:hAnsi="Times New Roman"/>
          <w:sz w:val="24"/>
          <w:szCs w:val="24"/>
        </w:rPr>
        <w:t>Odluk</w:t>
      </w:r>
      <w:r w:rsidR="00AA7BFE">
        <w:rPr>
          <w:rFonts w:ascii="Times New Roman" w:hAnsi="Times New Roman"/>
          <w:sz w:val="24"/>
          <w:szCs w:val="24"/>
        </w:rPr>
        <w:t>om</w:t>
      </w:r>
      <w:r w:rsidRPr="00C21AC1">
        <w:rPr>
          <w:rFonts w:ascii="Times New Roman" w:hAnsi="Times New Roman"/>
          <w:sz w:val="24"/>
          <w:szCs w:val="24"/>
        </w:rPr>
        <w:t xml:space="preserve"> Hrvatskog sabora o Popisu pravnih osoba od posebnog državnog interesa od 15. prosinca 2010.g.</w:t>
      </w:r>
      <w:r w:rsidR="00AA7282">
        <w:rPr>
          <w:rFonts w:ascii="Times New Roman" w:hAnsi="Times New Roman"/>
          <w:sz w:val="24"/>
          <w:szCs w:val="24"/>
        </w:rPr>
        <w:t xml:space="preserve"> </w:t>
      </w:r>
      <w:r w:rsidRPr="00C21AC1">
        <w:rPr>
          <w:rFonts w:ascii="Times New Roman" w:hAnsi="Times New Roman"/>
          <w:sz w:val="24"/>
          <w:szCs w:val="24"/>
        </w:rPr>
        <w:t>(„Narodne novine“ broj 144/10</w:t>
      </w:r>
      <w:r w:rsidR="00AA7282">
        <w:rPr>
          <w:rFonts w:ascii="Times New Roman" w:hAnsi="Times New Roman"/>
          <w:sz w:val="24"/>
          <w:szCs w:val="24"/>
        </w:rPr>
        <w:t>.</w:t>
      </w:r>
      <w:r w:rsidRPr="00C21AC1">
        <w:rPr>
          <w:rFonts w:ascii="Times New Roman" w:hAnsi="Times New Roman"/>
          <w:sz w:val="24"/>
          <w:szCs w:val="24"/>
        </w:rPr>
        <w:t xml:space="preserve">) </w:t>
      </w:r>
      <w:r w:rsidR="00AA7BFE">
        <w:rPr>
          <w:rFonts w:ascii="Times New Roman" w:hAnsi="Times New Roman"/>
          <w:sz w:val="24"/>
          <w:szCs w:val="24"/>
        </w:rPr>
        <w:t>niti</w:t>
      </w:r>
      <w:r w:rsidRPr="00C21AC1">
        <w:rPr>
          <w:rFonts w:ascii="Times New Roman" w:hAnsi="Times New Roman"/>
          <w:sz w:val="24"/>
          <w:szCs w:val="24"/>
        </w:rPr>
        <w:t xml:space="preserve"> Odluk</w:t>
      </w:r>
      <w:r w:rsidR="00AA7BFE">
        <w:rPr>
          <w:rFonts w:ascii="Times New Roman" w:hAnsi="Times New Roman"/>
          <w:sz w:val="24"/>
          <w:szCs w:val="24"/>
        </w:rPr>
        <w:t>om</w:t>
      </w:r>
      <w:r w:rsidRPr="00C21AC1">
        <w:rPr>
          <w:rFonts w:ascii="Times New Roman" w:hAnsi="Times New Roman"/>
          <w:sz w:val="24"/>
          <w:szCs w:val="24"/>
        </w:rPr>
        <w:t xml:space="preserve"> Hrvatskog sabora o izmjenama i dopunama Odluke o popisu pravnih osoba od posebnog državnog interesa od 31. siječnja 2014.g. („Narodne novine“ broj 16/14</w:t>
      </w:r>
      <w:r w:rsidR="00AA7282">
        <w:rPr>
          <w:rFonts w:ascii="Times New Roman" w:hAnsi="Times New Roman"/>
          <w:sz w:val="24"/>
          <w:szCs w:val="24"/>
        </w:rPr>
        <w:t>.</w:t>
      </w:r>
      <w:r w:rsidRPr="00C21AC1">
        <w:rPr>
          <w:rFonts w:ascii="Times New Roman" w:hAnsi="Times New Roman"/>
          <w:sz w:val="24"/>
          <w:szCs w:val="24"/>
        </w:rPr>
        <w:t>)</w:t>
      </w:r>
      <w:r>
        <w:rPr>
          <w:rFonts w:ascii="Times New Roman" w:hAnsi="Times New Roman"/>
          <w:sz w:val="24"/>
          <w:szCs w:val="24"/>
        </w:rPr>
        <w:t xml:space="preserve"> kao </w:t>
      </w:r>
      <w:r w:rsidR="00AA7BFE">
        <w:rPr>
          <w:rFonts w:ascii="Times New Roman" w:hAnsi="Times New Roman"/>
          <w:sz w:val="24"/>
          <w:szCs w:val="24"/>
        </w:rPr>
        <w:t>niti</w:t>
      </w:r>
      <w:r>
        <w:rPr>
          <w:rFonts w:ascii="Times New Roman" w:hAnsi="Times New Roman"/>
          <w:sz w:val="24"/>
          <w:szCs w:val="24"/>
        </w:rPr>
        <w:t xml:space="preserve"> odluk</w:t>
      </w:r>
      <w:r w:rsidR="00AA7BFE">
        <w:rPr>
          <w:rFonts w:ascii="Times New Roman" w:hAnsi="Times New Roman"/>
          <w:sz w:val="24"/>
          <w:szCs w:val="24"/>
        </w:rPr>
        <w:t>ama</w:t>
      </w:r>
      <w:r>
        <w:rPr>
          <w:rFonts w:ascii="Times New Roman" w:hAnsi="Times New Roman"/>
          <w:sz w:val="24"/>
          <w:szCs w:val="24"/>
        </w:rPr>
        <w:t xml:space="preserve"> predstavničkih tijela jedinica</w:t>
      </w:r>
      <w:r w:rsidR="00500EC5">
        <w:rPr>
          <w:rFonts w:ascii="Times New Roman" w:hAnsi="Times New Roman"/>
          <w:sz w:val="24"/>
          <w:szCs w:val="24"/>
        </w:rPr>
        <w:t xml:space="preserve"> lokalne i područne (regionalne) samouprave dostavljene </w:t>
      </w:r>
      <w:r>
        <w:rPr>
          <w:rFonts w:ascii="Times New Roman" w:hAnsi="Times New Roman"/>
          <w:sz w:val="24"/>
          <w:szCs w:val="24"/>
        </w:rPr>
        <w:t>niti jedna komora, pa tako niti Hrvatska liječnička komora</w:t>
      </w:r>
      <w:r w:rsidRPr="00C21AC1">
        <w:rPr>
          <w:rFonts w:ascii="Times New Roman" w:hAnsi="Times New Roman"/>
          <w:sz w:val="24"/>
          <w:szCs w:val="24"/>
        </w:rPr>
        <w:t xml:space="preserve"> nije pro</w:t>
      </w:r>
      <w:r w:rsidRPr="00C21AC1">
        <w:rPr>
          <w:rFonts w:ascii="Times New Roman" w:hAnsi="Times New Roman"/>
          <w:sz w:val="24"/>
          <w:szCs w:val="24"/>
        </w:rPr>
        <w:lastRenderedPageBreak/>
        <w:t>glašena kao ustanova od posebnog državnog interesa</w:t>
      </w:r>
      <w:r w:rsidR="00500EC5">
        <w:rPr>
          <w:rFonts w:ascii="Times New Roman" w:hAnsi="Times New Roman"/>
          <w:sz w:val="24"/>
          <w:szCs w:val="24"/>
        </w:rPr>
        <w:t xml:space="preserve"> odnosno od posebnog interesa </w:t>
      </w:r>
      <w:r w:rsidR="00500EC5" w:rsidRPr="00500EC5">
        <w:rPr>
          <w:rFonts w:ascii="Times New Roman" w:hAnsi="Times New Roman"/>
          <w:sz w:val="24"/>
          <w:szCs w:val="24"/>
        </w:rPr>
        <w:t>za jedinicu lokalne, odnosno područne (regionalne) samouprave</w:t>
      </w:r>
      <w:r w:rsidRPr="00C21AC1">
        <w:rPr>
          <w:rFonts w:ascii="Times New Roman" w:hAnsi="Times New Roman"/>
          <w:sz w:val="24"/>
          <w:szCs w:val="24"/>
        </w:rPr>
        <w:t>.</w:t>
      </w:r>
    </w:p>
    <w:p w14:paraId="7A77102F" w14:textId="77777777" w:rsidR="00C21AC1" w:rsidRDefault="00C21AC1" w:rsidP="007205C2">
      <w:pPr>
        <w:spacing w:after="0"/>
        <w:ind w:firstLine="708"/>
        <w:jc w:val="both"/>
        <w:rPr>
          <w:rFonts w:ascii="Times New Roman" w:hAnsi="Times New Roman"/>
          <w:sz w:val="24"/>
          <w:szCs w:val="24"/>
        </w:rPr>
      </w:pPr>
    </w:p>
    <w:p w14:paraId="7A771030" w14:textId="4BD65E77" w:rsidR="00500EC5" w:rsidRDefault="00C3422F" w:rsidP="00D63F0C">
      <w:pPr>
        <w:spacing w:after="0"/>
        <w:ind w:firstLine="708"/>
        <w:jc w:val="both"/>
        <w:rPr>
          <w:rFonts w:ascii="Times New Roman" w:hAnsi="Times New Roman"/>
          <w:sz w:val="24"/>
          <w:szCs w:val="24"/>
        </w:rPr>
      </w:pPr>
      <w:r>
        <w:rPr>
          <w:rFonts w:ascii="Times New Roman" w:hAnsi="Times New Roman"/>
          <w:sz w:val="24"/>
          <w:szCs w:val="24"/>
        </w:rPr>
        <w:t xml:space="preserve">Sukladno članku </w:t>
      </w:r>
      <w:r w:rsidR="00D63F0C">
        <w:rPr>
          <w:rFonts w:ascii="Times New Roman" w:hAnsi="Times New Roman"/>
          <w:sz w:val="24"/>
          <w:szCs w:val="24"/>
        </w:rPr>
        <w:t xml:space="preserve">13. Statuta Komore, </w:t>
      </w:r>
      <w:r w:rsidR="00D63F0C" w:rsidRPr="00D63F0C">
        <w:rPr>
          <w:rFonts w:ascii="Times New Roman" w:hAnsi="Times New Roman"/>
          <w:sz w:val="24"/>
          <w:szCs w:val="24"/>
        </w:rPr>
        <w:t>Skupština je najviše tijelo Komore.</w:t>
      </w:r>
      <w:r w:rsidR="00D63F0C">
        <w:rPr>
          <w:rFonts w:ascii="Times New Roman" w:hAnsi="Times New Roman"/>
          <w:sz w:val="24"/>
          <w:szCs w:val="24"/>
        </w:rPr>
        <w:t xml:space="preserve"> </w:t>
      </w:r>
      <w:r w:rsidR="00D63F0C" w:rsidRPr="00D63F0C">
        <w:rPr>
          <w:rFonts w:ascii="Times New Roman" w:hAnsi="Times New Roman"/>
          <w:sz w:val="24"/>
          <w:szCs w:val="24"/>
        </w:rPr>
        <w:t>Broj delegata Skupštine utvr</w:t>
      </w:r>
      <w:r w:rsidR="00D63F0C">
        <w:rPr>
          <w:rFonts w:ascii="Times New Roman" w:hAnsi="Times New Roman"/>
          <w:sz w:val="24"/>
          <w:szCs w:val="24"/>
        </w:rPr>
        <w:t>đ</w:t>
      </w:r>
      <w:r w:rsidR="00D63F0C" w:rsidRPr="00D63F0C">
        <w:rPr>
          <w:rFonts w:ascii="Times New Roman" w:hAnsi="Times New Roman"/>
          <w:sz w:val="24"/>
          <w:szCs w:val="24"/>
        </w:rPr>
        <w:t xml:space="preserve">uje se po izbornim jedinicama i to tako da </w:t>
      </w:r>
      <w:r w:rsidR="002E0119">
        <w:rPr>
          <w:rFonts w:ascii="Times New Roman" w:hAnsi="Times New Roman"/>
          <w:sz w:val="24"/>
          <w:szCs w:val="24"/>
        </w:rPr>
        <w:t>članovi</w:t>
      </w:r>
      <w:r w:rsidR="00D63F0C">
        <w:rPr>
          <w:rFonts w:ascii="Times New Roman" w:hAnsi="Times New Roman"/>
          <w:sz w:val="24"/>
          <w:szCs w:val="24"/>
        </w:rPr>
        <w:t xml:space="preserve"> Komore </w:t>
      </w:r>
      <w:r w:rsidR="00D63F0C" w:rsidRPr="00D63F0C">
        <w:rPr>
          <w:rFonts w:ascii="Times New Roman" w:hAnsi="Times New Roman"/>
          <w:sz w:val="24"/>
          <w:szCs w:val="24"/>
        </w:rPr>
        <w:t>na svaki zapo</w:t>
      </w:r>
      <w:r w:rsidR="00D63F0C">
        <w:rPr>
          <w:rFonts w:ascii="Times New Roman" w:hAnsi="Times New Roman"/>
          <w:sz w:val="24"/>
          <w:szCs w:val="24"/>
        </w:rPr>
        <w:t>č</w:t>
      </w:r>
      <w:r w:rsidR="00D63F0C" w:rsidRPr="00D63F0C">
        <w:rPr>
          <w:rFonts w:ascii="Times New Roman" w:hAnsi="Times New Roman"/>
          <w:sz w:val="24"/>
          <w:szCs w:val="24"/>
        </w:rPr>
        <w:t>eti broj od 150 (sto pedeset) lije</w:t>
      </w:r>
      <w:r w:rsidR="00D63F0C">
        <w:rPr>
          <w:rFonts w:ascii="Times New Roman" w:hAnsi="Times New Roman"/>
          <w:sz w:val="24"/>
          <w:szCs w:val="24"/>
        </w:rPr>
        <w:t>č</w:t>
      </w:r>
      <w:r w:rsidR="00D63F0C" w:rsidRPr="00D63F0C">
        <w:rPr>
          <w:rFonts w:ascii="Times New Roman" w:hAnsi="Times New Roman"/>
          <w:sz w:val="24"/>
          <w:szCs w:val="24"/>
        </w:rPr>
        <w:t xml:space="preserve">nika – </w:t>
      </w:r>
      <w:r w:rsidR="00D63F0C">
        <w:rPr>
          <w:rFonts w:ascii="Times New Roman" w:hAnsi="Times New Roman"/>
          <w:sz w:val="24"/>
          <w:szCs w:val="24"/>
        </w:rPr>
        <w:t xml:space="preserve">članova Komore biraju </w:t>
      </w:r>
      <w:r w:rsidR="00D63F0C" w:rsidRPr="00D63F0C">
        <w:rPr>
          <w:rFonts w:ascii="Times New Roman" w:hAnsi="Times New Roman"/>
          <w:sz w:val="24"/>
          <w:szCs w:val="24"/>
        </w:rPr>
        <w:t>jedn</w:t>
      </w:r>
      <w:r w:rsidR="00D63F0C">
        <w:rPr>
          <w:rFonts w:ascii="Times New Roman" w:hAnsi="Times New Roman"/>
          <w:sz w:val="24"/>
          <w:szCs w:val="24"/>
        </w:rPr>
        <w:t>og</w:t>
      </w:r>
      <w:r w:rsidR="00D63F0C" w:rsidRPr="00D63F0C">
        <w:rPr>
          <w:rFonts w:ascii="Times New Roman" w:hAnsi="Times New Roman"/>
          <w:sz w:val="24"/>
          <w:szCs w:val="24"/>
        </w:rPr>
        <w:t xml:space="preserve"> delegat</w:t>
      </w:r>
      <w:r w:rsidR="00D63F0C">
        <w:rPr>
          <w:rFonts w:ascii="Times New Roman" w:hAnsi="Times New Roman"/>
          <w:sz w:val="24"/>
          <w:szCs w:val="24"/>
        </w:rPr>
        <w:t>a.</w:t>
      </w:r>
      <w:r w:rsidR="00D63F0C" w:rsidRPr="00D63F0C">
        <w:rPr>
          <w:rFonts w:ascii="Times New Roman" w:hAnsi="Times New Roman"/>
          <w:sz w:val="24"/>
          <w:szCs w:val="24"/>
        </w:rPr>
        <w:t xml:space="preserve"> </w:t>
      </w:r>
      <w:r w:rsidR="00AA7BFE">
        <w:rPr>
          <w:rFonts w:ascii="Times New Roman" w:hAnsi="Times New Roman"/>
          <w:sz w:val="24"/>
          <w:szCs w:val="24"/>
        </w:rPr>
        <w:t>U</w:t>
      </w:r>
      <w:r w:rsidR="00C21AC1">
        <w:rPr>
          <w:rFonts w:ascii="Times New Roman" w:hAnsi="Times New Roman"/>
          <w:sz w:val="24"/>
          <w:szCs w:val="24"/>
        </w:rPr>
        <w:t>spoređujući nadležnost i poslove Skupštine Komore, Vijeća Komore i Izvršnog odbora Komore, propisane odredbama članaka 14., 19., odnosno 20. Statuta Komore, Povjerenstvo je utvrdilo da su uobičajene nadležnosti</w:t>
      </w:r>
      <w:r w:rsidR="00AA7282">
        <w:rPr>
          <w:rFonts w:ascii="Times New Roman" w:hAnsi="Times New Roman"/>
          <w:sz w:val="24"/>
          <w:szCs w:val="24"/>
        </w:rPr>
        <w:t xml:space="preserve"> </w:t>
      </w:r>
      <w:r w:rsidR="00C21AC1">
        <w:rPr>
          <w:rFonts w:ascii="Times New Roman" w:hAnsi="Times New Roman"/>
          <w:sz w:val="24"/>
          <w:szCs w:val="24"/>
        </w:rPr>
        <w:t>i poslovi upravnih vijeća ustanove raspodijeljeni između</w:t>
      </w:r>
      <w:r w:rsidR="00C21AC1" w:rsidRPr="00C21AC1">
        <w:t xml:space="preserve"> </w:t>
      </w:r>
      <w:r w:rsidR="00C21AC1" w:rsidRPr="00C21AC1">
        <w:rPr>
          <w:rFonts w:ascii="Times New Roman" w:hAnsi="Times New Roman"/>
          <w:sz w:val="24"/>
          <w:szCs w:val="24"/>
        </w:rPr>
        <w:t>Vijeća Komore i Izvršnog odbora Komore</w:t>
      </w:r>
      <w:r w:rsidR="00C21AC1">
        <w:rPr>
          <w:rFonts w:ascii="Times New Roman" w:hAnsi="Times New Roman"/>
          <w:sz w:val="24"/>
          <w:szCs w:val="24"/>
        </w:rPr>
        <w:t>, dok Skupština Komore ima tipičnu funkciju</w:t>
      </w:r>
      <w:r w:rsidR="0050435B">
        <w:rPr>
          <w:rFonts w:ascii="Times New Roman" w:hAnsi="Times New Roman"/>
          <w:sz w:val="24"/>
          <w:szCs w:val="24"/>
        </w:rPr>
        <w:t xml:space="preserve"> predstavničkog tijela članova, </w:t>
      </w:r>
      <w:r w:rsidR="00AA7BFE">
        <w:rPr>
          <w:rFonts w:ascii="Times New Roman" w:hAnsi="Times New Roman"/>
          <w:sz w:val="24"/>
          <w:szCs w:val="24"/>
        </w:rPr>
        <w:t>stoga</w:t>
      </w:r>
      <w:r w:rsidR="0050435B">
        <w:rPr>
          <w:rFonts w:ascii="Times New Roman" w:hAnsi="Times New Roman"/>
          <w:sz w:val="24"/>
          <w:szCs w:val="24"/>
        </w:rPr>
        <w:t xml:space="preserve"> se funkcija delegata u Skupštini Komore ne može smatrati funkcijom člana upravnog vijeća ustanove</w:t>
      </w:r>
      <w:r w:rsidR="007D3B2A">
        <w:rPr>
          <w:rFonts w:ascii="Times New Roman" w:hAnsi="Times New Roman"/>
          <w:sz w:val="24"/>
          <w:szCs w:val="24"/>
        </w:rPr>
        <w:t xml:space="preserve"> u smislu članka 14. stavka 1. i 2 . ZSSI-a</w:t>
      </w:r>
      <w:r w:rsidR="0050435B">
        <w:rPr>
          <w:rFonts w:ascii="Times New Roman" w:hAnsi="Times New Roman"/>
          <w:sz w:val="24"/>
          <w:szCs w:val="24"/>
        </w:rPr>
        <w:t>.</w:t>
      </w:r>
    </w:p>
    <w:p w14:paraId="7A771031" w14:textId="77777777" w:rsidR="00500EC5" w:rsidRDefault="00500EC5" w:rsidP="00D63F0C">
      <w:pPr>
        <w:spacing w:after="0"/>
        <w:ind w:firstLine="708"/>
        <w:jc w:val="both"/>
        <w:rPr>
          <w:rFonts w:ascii="Times New Roman" w:hAnsi="Times New Roman"/>
          <w:sz w:val="24"/>
          <w:szCs w:val="24"/>
        </w:rPr>
      </w:pPr>
    </w:p>
    <w:p w14:paraId="7A771032" w14:textId="2216EACF" w:rsidR="00500EC5" w:rsidRDefault="00AA7BFE" w:rsidP="00D63F0C">
      <w:pPr>
        <w:spacing w:after="0"/>
        <w:ind w:firstLine="708"/>
        <w:jc w:val="both"/>
        <w:rPr>
          <w:rFonts w:ascii="Times New Roman" w:hAnsi="Times New Roman"/>
          <w:sz w:val="24"/>
          <w:szCs w:val="24"/>
        </w:rPr>
      </w:pPr>
      <w:r>
        <w:rPr>
          <w:rFonts w:ascii="Times New Roman" w:hAnsi="Times New Roman"/>
          <w:sz w:val="24"/>
          <w:szCs w:val="24"/>
        </w:rPr>
        <w:t>Su</w:t>
      </w:r>
      <w:r w:rsidR="00500EC5">
        <w:rPr>
          <w:rFonts w:ascii="Times New Roman" w:hAnsi="Times New Roman"/>
          <w:sz w:val="24"/>
          <w:szCs w:val="24"/>
        </w:rPr>
        <w:t xml:space="preserve">kladno </w:t>
      </w:r>
      <w:r w:rsidR="0050435B">
        <w:rPr>
          <w:rFonts w:ascii="Times New Roman" w:hAnsi="Times New Roman"/>
          <w:sz w:val="24"/>
          <w:szCs w:val="24"/>
        </w:rPr>
        <w:t xml:space="preserve">odredbama </w:t>
      </w:r>
      <w:r w:rsidR="00500EC5">
        <w:rPr>
          <w:rFonts w:ascii="Times New Roman" w:hAnsi="Times New Roman"/>
          <w:sz w:val="24"/>
          <w:szCs w:val="24"/>
        </w:rPr>
        <w:t>člank</w:t>
      </w:r>
      <w:r w:rsidR="0050435B">
        <w:rPr>
          <w:rFonts w:ascii="Times New Roman" w:hAnsi="Times New Roman"/>
          <w:sz w:val="24"/>
          <w:szCs w:val="24"/>
        </w:rPr>
        <w:t>a</w:t>
      </w:r>
      <w:r w:rsidR="00500EC5">
        <w:rPr>
          <w:rFonts w:ascii="Times New Roman" w:hAnsi="Times New Roman"/>
          <w:sz w:val="24"/>
          <w:szCs w:val="24"/>
        </w:rPr>
        <w:t xml:space="preserve"> 24. Statuta Komore, </w:t>
      </w:r>
      <w:r w:rsidR="0050435B">
        <w:rPr>
          <w:rFonts w:ascii="Times New Roman" w:hAnsi="Times New Roman"/>
          <w:sz w:val="24"/>
          <w:szCs w:val="24"/>
        </w:rPr>
        <w:t>kojim je propisano ustrojstvo Stalnih povjere</w:t>
      </w:r>
      <w:r w:rsidR="00526C8D">
        <w:rPr>
          <w:rFonts w:ascii="Times New Roman" w:hAnsi="Times New Roman"/>
          <w:sz w:val="24"/>
          <w:szCs w:val="24"/>
        </w:rPr>
        <w:t xml:space="preserve">nstava Izvršnog odbora Komore, </w:t>
      </w:r>
      <w:r w:rsidR="0050435B">
        <w:rPr>
          <w:rFonts w:ascii="Times New Roman" w:hAnsi="Times New Roman"/>
          <w:sz w:val="24"/>
          <w:szCs w:val="24"/>
        </w:rPr>
        <w:t>članka 29. Statuta Komore, kojim su propisani poslovi Povjerenstva za bolničku djelatnost</w:t>
      </w:r>
      <w:r w:rsidR="00526C8D">
        <w:rPr>
          <w:rFonts w:ascii="Times New Roman" w:hAnsi="Times New Roman"/>
          <w:sz w:val="24"/>
          <w:szCs w:val="24"/>
        </w:rPr>
        <w:t xml:space="preserve"> te</w:t>
      </w:r>
      <w:r w:rsidR="0050435B">
        <w:rPr>
          <w:rFonts w:ascii="Times New Roman" w:hAnsi="Times New Roman"/>
          <w:sz w:val="24"/>
          <w:szCs w:val="24"/>
        </w:rPr>
        <w:t xml:space="preserve"> članka 47. Statuta Komore, kojim su propisani poslovi županijskih povjerenstava Komore, Povjerenstvo je utvrdilo da se obavlja</w:t>
      </w:r>
      <w:r w:rsidR="0050435B">
        <w:rPr>
          <w:rFonts w:ascii="Times New Roman" w:hAnsi="Times New Roman"/>
          <w:sz w:val="24"/>
          <w:szCs w:val="24"/>
        </w:rPr>
        <w:lastRenderedPageBreak/>
        <w:t xml:space="preserve">nje funkcija </w:t>
      </w:r>
      <w:r w:rsidR="007D3B2A">
        <w:rPr>
          <w:rFonts w:ascii="Times New Roman" w:hAnsi="Times New Roman"/>
          <w:sz w:val="24"/>
          <w:szCs w:val="24"/>
        </w:rPr>
        <w:t xml:space="preserve">dopredsjednika Povjerenstva za bolničku djelatnost, odnosno člana </w:t>
      </w:r>
      <w:r w:rsidR="007D3B2A" w:rsidRPr="007D3B2A">
        <w:rPr>
          <w:rFonts w:ascii="Times New Roman" w:hAnsi="Times New Roman"/>
          <w:sz w:val="24"/>
          <w:szCs w:val="24"/>
        </w:rPr>
        <w:t>Županijskog p</w:t>
      </w:r>
      <w:r w:rsidR="00526C8D">
        <w:rPr>
          <w:rFonts w:ascii="Times New Roman" w:hAnsi="Times New Roman"/>
          <w:sz w:val="24"/>
          <w:szCs w:val="24"/>
        </w:rPr>
        <w:t>ovjerenstva za Osječko-baranjsku županiju</w:t>
      </w:r>
      <w:r w:rsidR="007D3B2A">
        <w:rPr>
          <w:rFonts w:ascii="Times New Roman" w:hAnsi="Times New Roman"/>
          <w:sz w:val="24"/>
          <w:szCs w:val="24"/>
        </w:rPr>
        <w:t xml:space="preserve">, </w:t>
      </w:r>
      <w:r w:rsidR="00526C8D">
        <w:rPr>
          <w:rFonts w:ascii="Times New Roman" w:hAnsi="Times New Roman"/>
          <w:sz w:val="24"/>
          <w:szCs w:val="24"/>
        </w:rPr>
        <w:t xml:space="preserve">ne može </w:t>
      </w:r>
      <w:r w:rsidR="007D3B2A">
        <w:rPr>
          <w:rFonts w:ascii="Times New Roman" w:hAnsi="Times New Roman"/>
          <w:sz w:val="24"/>
          <w:szCs w:val="24"/>
        </w:rPr>
        <w:t xml:space="preserve">smatrati </w:t>
      </w:r>
      <w:r w:rsidR="00526C8D">
        <w:rPr>
          <w:rFonts w:ascii="Times New Roman" w:hAnsi="Times New Roman"/>
          <w:sz w:val="24"/>
          <w:szCs w:val="24"/>
        </w:rPr>
        <w:t>upravnim funkcijama u predmetnoj ustanovi</w:t>
      </w:r>
      <w:r w:rsidR="007D3B2A">
        <w:rPr>
          <w:rFonts w:ascii="Times New Roman" w:hAnsi="Times New Roman"/>
          <w:sz w:val="24"/>
          <w:szCs w:val="24"/>
        </w:rPr>
        <w:t xml:space="preserve"> u smislu članka 14. stavka 1. i 2 . ZSSI-</w:t>
      </w:r>
      <w:r w:rsidR="00526C8D">
        <w:rPr>
          <w:rFonts w:ascii="Times New Roman" w:hAnsi="Times New Roman"/>
          <w:sz w:val="24"/>
          <w:szCs w:val="24"/>
        </w:rPr>
        <w:t>a</w:t>
      </w:r>
      <w:r w:rsidR="007D3B2A">
        <w:rPr>
          <w:rFonts w:ascii="Times New Roman" w:hAnsi="Times New Roman"/>
          <w:sz w:val="24"/>
          <w:szCs w:val="24"/>
        </w:rPr>
        <w:t>.</w:t>
      </w:r>
      <w:r w:rsidR="0050435B">
        <w:rPr>
          <w:rFonts w:ascii="Times New Roman" w:hAnsi="Times New Roman"/>
          <w:sz w:val="24"/>
          <w:szCs w:val="24"/>
        </w:rPr>
        <w:t xml:space="preserve"> </w:t>
      </w:r>
    </w:p>
    <w:p w14:paraId="7A771033" w14:textId="77777777" w:rsidR="007D3B2A" w:rsidRDefault="007D3B2A" w:rsidP="00D63F0C">
      <w:pPr>
        <w:spacing w:after="0"/>
        <w:ind w:firstLine="708"/>
        <w:jc w:val="both"/>
        <w:rPr>
          <w:rFonts w:ascii="Times New Roman" w:hAnsi="Times New Roman"/>
          <w:sz w:val="24"/>
          <w:szCs w:val="24"/>
        </w:rPr>
      </w:pPr>
    </w:p>
    <w:p w14:paraId="7A771036" w14:textId="77777777" w:rsidR="00CC2B1B" w:rsidRDefault="00CC2B1B" w:rsidP="00CC2B1B">
      <w:pPr>
        <w:spacing w:after="0"/>
        <w:ind w:firstLine="708"/>
        <w:jc w:val="both"/>
        <w:rPr>
          <w:rFonts w:ascii="Times New Roman" w:hAnsi="Times New Roman"/>
          <w:sz w:val="24"/>
          <w:szCs w:val="24"/>
        </w:rPr>
      </w:pPr>
      <w:r>
        <w:rPr>
          <w:rFonts w:ascii="Times New Roman" w:hAnsi="Times New Roman"/>
          <w:sz w:val="24"/>
          <w:szCs w:val="24"/>
        </w:rPr>
        <w:t>Člankom 14. stavkom 5.</w:t>
      </w:r>
      <w:r w:rsidRPr="00CC2B1B">
        <w:t xml:space="preserve"> </w:t>
      </w:r>
      <w:r w:rsidRPr="00CC2B1B">
        <w:rPr>
          <w:rFonts w:ascii="Times New Roman" w:hAnsi="Times New Roman"/>
          <w:sz w:val="24"/>
          <w:szCs w:val="24"/>
        </w:rPr>
        <w:t xml:space="preserve">ZSSI-a propisano je da dužnosnici smiju biti članovi upravnih i nadzornih tijela, najviše dviju, neprofitnih udruga i zaklada, ali bez prava na naknadu ili primanje dara u toj ulozi, osim prava na naknadu putnih i drugih opravdanih troškova. </w:t>
      </w:r>
      <w:r>
        <w:rPr>
          <w:rFonts w:ascii="Times New Roman" w:hAnsi="Times New Roman"/>
          <w:sz w:val="24"/>
          <w:szCs w:val="24"/>
        </w:rPr>
        <w:t xml:space="preserve"> </w:t>
      </w:r>
    </w:p>
    <w:p w14:paraId="69BC2215" w14:textId="77777777" w:rsidR="00AA7BFE" w:rsidRDefault="00AA7BFE" w:rsidP="00CC2B1B">
      <w:pPr>
        <w:spacing w:after="0"/>
        <w:ind w:firstLine="708"/>
        <w:jc w:val="both"/>
        <w:rPr>
          <w:rFonts w:ascii="Times New Roman" w:hAnsi="Times New Roman"/>
          <w:sz w:val="24"/>
          <w:szCs w:val="24"/>
        </w:rPr>
      </w:pPr>
    </w:p>
    <w:p w14:paraId="7A771037" w14:textId="72386677" w:rsidR="007D3B2A" w:rsidRDefault="007D3B2A" w:rsidP="00801769">
      <w:pPr>
        <w:spacing w:after="0"/>
        <w:ind w:firstLine="708"/>
        <w:jc w:val="both"/>
        <w:rPr>
          <w:rFonts w:ascii="Times New Roman" w:hAnsi="Times New Roman"/>
          <w:sz w:val="24"/>
          <w:szCs w:val="24"/>
        </w:rPr>
      </w:pPr>
      <w:r>
        <w:rPr>
          <w:rFonts w:ascii="Times New Roman" w:hAnsi="Times New Roman"/>
          <w:sz w:val="24"/>
          <w:szCs w:val="24"/>
        </w:rPr>
        <w:t>Uvidom u podatke iz Registra udruga Republike Hrv</w:t>
      </w:r>
      <w:r w:rsidR="00131E61">
        <w:rPr>
          <w:rFonts w:ascii="Times New Roman" w:hAnsi="Times New Roman"/>
          <w:sz w:val="24"/>
          <w:szCs w:val="24"/>
        </w:rPr>
        <w:t xml:space="preserve">atske, pri Ministarstvu uprave </w:t>
      </w:r>
      <w:r>
        <w:rPr>
          <w:rFonts w:ascii="Times New Roman" w:hAnsi="Times New Roman"/>
          <w:sz w:val="24"/>
          <w:szCs w:val="24"/>
        </w:rPr>
        <w:t>(objavljene na internetskoj stranici www.appluprava.hr)</w:t>
      </w:r>
      <w:r w:rsidR="00526C8D">
        <w:rPr>
          <w:rFonts w:ascii="Times New Roman" w:hAnsi="Times New Roman"/>
          <w:sz w:val="24"/>
          <w:szCs w:val="24"/>
        </w:rPr>
        <w:t>,</w:t>
      </w:r>
      <w:r w:rsidR="00131E61">
        <w:rPr>
          <w:rFonts w:ascii="Times New Roman" w:hAnsi="Times New Roman"/>
          <w:sz w:val="24"/>
          <w:szCs w:val="24"/>
        </w:rPr>
        <w:t xml:space="preserve"> </w:t>
      </w:r>
      <w:r>
        <w:rPr>
          <w:rFonts w:ascii="Times New Roman" w:hAnsi="Times New Roman"/>
          <w:sz w:val="24"/>
          <w:szCs w:val="24"/>
        </w:rPr>
        <w:t xml:space="preserve">Povjerenstvo je utvrdilo da je </w:t>
      </w:r>
      <w:r w:rsidR="00B62263">
        <w:rPr>
          <w:rFonts w:ascii="Times New Roman" w:hAnsi="Times New Roman"/>
          <w:sz w:val="24"/>
          <w:szCs w:val="24"/>
        </w:rPr>
        <w:t>Hrvatska udruga bolničkih liječnika (skraćeni naziv: HUBOL)</w:t>
      </w:r>
      <w:r>
        <w:rPr>
          <w:rFonts w:ascii="Times New Roman" w:hAnsi="Times New Roman"/>
          <w:sz w:val="24"/>
          <w:szCs w:val="24"/>
        </w:rPr>
        <w:t xml:space="preserve"> upisana u isti registar od </w:t>
      </w:r>
      <w:r w:rsidR="00B62263">
        <w:rPr>
          <w:rFonts w:ascii="Times New Roman" w:hAnsi="Times New Roman"/>
          <w:sz w:val="24"/>
          <w:szCs w:val="24"/>
        </w:rPr>
        <w:t>20</w:t>
      </w:r>
      <w:r>
        <w:rPr>
          <w:rFonts w:ascii="Times New Roman" w:hAnsi="Times New Roman"/>
          <w:sz w:val="24"/>
          <w:szCs w:val="24"/>
        </w:rPr>
        <w:t xml:space="preserve">. </w:t>
      </w:r>
      <w:r w:rsidR="00B62263">
        <w:rPr>
          <w:rFonts w:ascii="Times New Roman" w:hAnsi="Times New Roman"/>
          <w:sz w:val="24"/>
          <w:szCs w:val="24"/>
        </w:rPr>
        <w:t>siječnja</w:t>
      </w:r>
      <w:r>
        <w:rPr>
          <w:rFonts w:ascii="Times New Roman" w:hAnsi="Times New Roman"/>
          <w:sz w:val="24"/>
          <w:szCs w:val="24"/>
        </w:rPr>
        <w:t xml:space="preserve"> </w:t>
      </w:r>
      <w:r w:rsidR="00B62263">
        <w:rPr>
          <w:rFonts w:ascii="Times New Roman" w:hAnsi="Times New Roman"/>
          <w:sz w:val="24"/>
          <w:szCs w:val="24"/>
        </w:rPr>
        <w:t>2014.g.</w:t>
      </w:r>
      <w:r>
        <w:rPr>
          <w:rFonts w:ascii="Times New Roman" w:hAnsi="Times New Roman"/>
          <w:sz w:val="24"/>
          <w:szCs w:val="24"/>
        </w:rPr>
        <w:t xml:space="preserve"> pod registarskim brojem </w:t>
      </w:r>
      <w:r w:rsidR="00B62263">
        <w:rPr>
          <w:rFonts w:ascii="Times New Roman" w:hAnsi="Times New Roman"/>
          <w:sz w:val="24"/>
          <w:szCs w:val="24"/>
        </w:rPr>
        <w:t>21010781</w:t>
      </w:r>
      <w:r>
        <w:rPr>
          <w:rFonts w:ascii="Times New Roman" w:hAnsi="Times New Roman"/>
          <w:sz w:val="24"/>
          <w:szCs w:val="24"/>
        </w:rPr>
        <w:t xml:space="preserve">, s adresom sjedišta u </w:t>
      </w:r>
      <w:r w:rsidR="008C4620">
        <w:rPr>
          <w:rFonts w:ascii="Times New Roman" w:hAnsi="Times New Roman"/>
          <w:sz w:val="24"/>
          <w:szCs w:val="24"/>
        </w:rPr>
        <w:t>Zagrebu, Srebrnjak 83</w:t>
      </w:r>
      <w:r>
        <w:rPr>
          <w:rFonts w:ascii="Times New Roman" w:hAnsi="Times New Roman"/>
          <w:sz w:val="24"/>
          <w:szCs w:val="24"/>
        </w:rPr>
        <w:t xml:space="preserve"> i OIB-om: </w:t>
      </w:r>
      <w:r w:rsidR="008C4620">
        <w:rPr>
          <w:rFonts w:ascii="Times New Roman" w:hAnsi="Times New Roman"/>
          <w:sz w:val="24"/>
          <w:szCs w:val="24"/>
        </w:rPr>
        <w:t>76961816215. Kao osobe</w:t>
      </w:r>
      <w:r>
        <w:rPr>
          <w:rFonts w:ascii="Times New Roman" w:hAnsi="Times New Roman"/>
          <w:sz w:val="24"/>
          <w:szCs w:val="24"/>
        </w:rPr>
        <w:t xml:space="preserve"> ovlašten</w:t>
      </w:r>
      <w:r w:rsidR="008C4620">
        <w:rPr>
          <w:rFonts w:ascii="Times New Roman" w:hAnsi="Times New Roman"/>
          <w:sz w:val="24"/>
          <w:szCs w:val="24"/>
        </w:rPr>
        <w:t>e</w:t>
      </w:r>
      <w:r>
        <w:rPr>
          <w:rFonts w:ascii="Times New Roman" w:hAnsi="Times New Roman"/>
          <w:sz w:val="24"/>
          <w:szCs w:val="24"/>
        </w:rPr>
        <w:t xml:space="preserve"> za zastupanje udruge upisan</w:t>
      </w:r>
      <w:r w:rsidR="008C4620">
        <w:rPr>
          <w:rFonts w:ascii="Times New Roman" w:hAnsi="Times New Roman"/>
          <w:sz w:val="24"/>
          <w:szCs w:val="24"/>
        </w:rPr>
        <w:t>i su</w:t>
      </w:r>
      <w:r>
        <w:rPr>
          <w:rFonts w:ascii="Times New Roman" w:hAnsi="Times New Roman"/>
          <w:sz w:val="24"/>
          <w:szCs w:val="24"/>
        </w:rPr>
        <w:t xml:space="preserve"> predsjednik</w:t>
      </w:r>
      <w:r w:rsidR="008C4620">
        <w:rPr>
          <w:rFonts w:ascii="Times New Roman" w:hAnsi="Times New Roman"/>
          <w:sz w:val="24"/>
          <w:szCs w:val="24"/>
        </w:rPr>
        <w:t xml:space="preserve"> i tajnik</w:t>
      </w:r>
      <w:r>
        <w:rPr>
          <w:rFonts w:ascii="Times New Roman" w:hAnsi="Times New Roman"/>
          <w:sz w:val="24"/>
          <w:szCs w:val="24"/>
        </w:rPr>
        <w:t xml:space="preserve"> udruge.</w:t>
      </w:r>
    </w:p>
    <w:p w14:paraId="7A771038" w14:textId="77777777" w:rsidR="00B62263" w:rsidRDefault="00B62263" w:rsidP="00801769">
      <w:pPr>
        <w:spacing w:after="0"/>
        <w:ind w:firstLine="708"/>
        <w:jc w:val="both"/>
        <w:rPr>
          <w:rFonts w:ascii="Times New Roman" w:hAnsi="Times New Roman"/>
          <w:sz w:val="24"/>
          <w:szCs w:val="24"/>
        </w:rPr>
      </w:pPr>
    </w:p>
    <w:p w14:paraId="7A771039" w14:textId="77777777" w:rsidR="00B62263" w:rsidRDefault="00B62263" w:rsidP="00801769">
      <w:pPr>
        <w:spacing w:after="0"/>
        <w:ind w:firstLine="708"/>
        <w:jc w:val="both"/>
        <w:rPr>
          <w:rFonts w:ascii="Times New Roman" w:hAnsi="Times New Roman"/>
          <w:sz w:val="24"/>
          <w:szCs w:val="24"/>
        </w:rPr>
      </w:pPr>
      <w:r>
        <w:rPr>
          <w:rFonts w:ascii="Times New Roman" w:hAnsi="Times New Roman"/>
          <w:sz w:val="24"/>
          <w:szCs w:val="24"/>
        </w:rPr>
        <w:t>Uvidom u podatke objavljene na službenoj internetskoj stranici HUBOL-a</w:t>
      </w:r>
      <w:r w:rsidR="008C4620">
        <w:rPr>
          <w:rFonts w:ascii="Times New Roman" w:hAnsi="Times New Roman"/>
          <w:sz w:val="24"/>
          <w:szCs w:val="24"/>
        </w:rPr>
        <w:t xml:space="preserve"> (www.hubol.hr) utvrđeno je da je Ružica Palić Kramarić izabrana z</w:t>
      </w:r>
      <w:r w:rsidR="00131E61">
        <w:rPr>
          <w:rFonts w:ascii="Times New Roman" w:hAnsi="Times New Roman"/>
          <w:sz w:val="24"/>
          <w:szCs w:val="24"/>
        </w:rPr>
        <w:t>a člana Izvršnog odbora HUBOL-a na sjednici Skupštine HUBOL-a, održanoj 1. prosinca 2014.g.</w:t>
      </w:r>
    </w:p>
    <w:p w14:paraId="7A77103A" w14:textId="77777777" w:rsidR="007D3B2A" w:rsidRDefault="007D3B2A" w:rsidP="00801769">
      <w:pPr>
        <w:spacing w:after="0"/>
        <w:ind w:firstLine="708"/>
        <w:jc w:val="both"/>
        <w:rPr>
          <w:rFonts w:ascii="Times New Roman" w:hAnsi="Times New Roman"/>
          <w:sz w:val="24"/>
          <w:szCs w:val="24"/>
        </w:rPr>
      </w:pPr>
    </w:p>
    <w:p w14:paraId="7A77103B" w14:textId="5278E523" w:rsidR="007D3B2A" w:rsidRDefault="00AA7BFE" w:rsidP="00801769">
      <w:pPr>
        <w:spacing w:after="0"/>
        <w:ind w:firstLine="708"/>
        <w:jc w:val="both"/>
        <w:rPr>
          <w:rFonts w:ascii="Times New Roman" w:hAnsi="Times New Roman"/>
          <w:sz w:val="24"/>
          <w:szCs w:val="24"/>
        </w:rPr>
      </w:pPr>
      <w:r>
        <w:rPr>
          <w:rFonts w:ascii="Times New Roman" w:hAnsi="Times New Roman"/>
          <w:sz w:val="24"/>
          <w:szCs w:val="24"/>
        </w:rPr>
        <w:lastRenderedPageBreak/>
        <w:t>U</w:t>
      </w:r>
      <w:r w:rsidR="007D3B2A">
        <w:rPr>
          <w:rFonts w:ascii="Times New Roman" w:hAnsi="Times New Roman"/>
          <w:sz w:val="24"/>
          <w:szCs w:val="24"/>
        </w:rPr>
        <w:t xml:space="preserve">vidom u podatke iz Registra udruga Povjerenstvo je utvrdilo da je </w:t>
      </w:r>
      <w:r w:rsidR="00BA31D4">
        <w:rPr>
          <w:rFonts w:ascii="Times New Roman" w:hAnsi="Times New Roman"/>
          <w:sz w:val="24"/>
          <w:szCs w:val="24"/>
        </w:rPr>
        <w:t>Udruga</w:t>
      </w:r>
      <w:r w:rsidR="00BA31D4" w:rsidRPr="00BA31D4">
        <w:rPr>
          <w:rFonts w:ascii="Times New Roman" w:hAnsi="Times New Roman"/>
          <w:sz w:val="24"/>
          <w:szCs w:val="24"/>
        </w:rPr>
        <w:t xml:space="preserve"> cerebrovaskularnih bolesnika Županije Osječko-Baranjske Osijek </w:t>
      </w:r>
      <w:r w:rsidR="007D3B2A">
        <w:rPr>
          <w:rFonts w:ascii="Times New Roman" w:hAnsi="Times New Roman"/>
          <w:sz w:val="24"/>
          <w:szCs w:val="24"/>
        </w:rPr>
        <w:t xml:space="preserve">upisana u isti registar od </w:t>
      </w:r>
      <w:r w:rsidR="00BA31D4">
        <w:rPr>
          <w:rFonts w:ascii="Times New Roman" w:hAnsi="Times New Roman"/>
          <w:sz w:val="24"/>
          <w:szCs w:val="24"/>
        </w:rPr>
        <w:t>19</w:t>
      </w:r>
      <w:r w:rsidR="007D3B2A">
        <w:rPr>
          <w:rFonts w:ascii="Times New Roman" w:hAnsi="Times New Roman"/>
          <w:sz w:val="24"/>
          <w:szCs w:val="24"/>
        </w:rPr>
        <w:t xml:space="preserve">. </w:t>
      </w:r>
      <w:r w:rsidR="00BA31D4">
        <w:rPr>
          <w:rFonts w:ascii="Times New Roman" w:hAnsi="Times New Roman"/>
          <w:sz w:val="24"/>
          <w:szCs w:val="24"/>
        </w:rPr>
        <w:t>studenog</w:t>
      </w:r>
      <w:r w:rsidR="007D3B2A">
        <w:rPr>
          <w:rFonts w:ascii="Times New Roman" w:hAnsi="Times New Roman"/>
          <w:sz w:val="24"/>
          <w:szCs w:val="24"/>
        </w:rPr>
        <w:t xml:space="preserve"> 199</w:t>
      </w:r>
      <w:r w:rsidR="00BA31D4">
        <w:rPr>
          <w:rFonts w:ascii="Times New Roman" w:hAnsi="Times New Roman"/>
          <w:sz w:val="24"/>
          <w:szCs w:val="24"/>
        </w:rPr>
        <w:t>7</w:t>
      </w:r>
      <w:r w:rsidR="007D3B2A">
        <w:rPr>
          <w:rFonts w:ascii="Times New Roman" w:hAnsi="Times New Roman"/>
          <w:sz w:val="24"/>
          <w:szCs w:val="24"/>
        </w:rPr>
        <w:t xml:space="preserve">.g. pod registarskim brojem </w:t>
      </w:r>
      <w:r w:rsidR="00BA31D4">
        <w:rPr>
          <w:rFonts w:ascii="Times New Roman" w:hAnsi="Times New Roman"/>
          <w:sz w:val="24"/>
          <w:szCs w:val="24"/>
        </w:rPr>
        <w:t>14000015</w:t>
      </w:r>
      <w:r w:rsidR="007D3B2A">
        <w:rPr>
          <w:rFonts w:ascii="Times New Roman" w:hAnsi="Times New Roman"/>
          <w:sz w:val="24"/>
          <w:szCs w:val="24"/>
        </w:rPr>
        <w:t xml:space="preserve">, s adresom sjedišta u </w:t>
      </w:r>
      <w:r w:rsidR="00BA31D4">
        <w:rPr>
          <w:rFonts w:ascii="Times New Roman" w:hAnsi="Times New Roman"/>
          <w:sz w:val="24"/>
          <w:szCs w:val="24"/>
        </w:rPr>
        <w:t>Osijeku</w:t>
      </w:r>
      <w:r w:rsidR="007D3B2A">
        <w:rPr>
          <w:rFonts w:ascii="Times New Roman" w:hAnsi="Times New Roman"/>
          <w:sz w:val="24"/>
          <w:szCs w:val="24"/>
        </w:rPr>
        <w:t xml:space="preserve">, </w:t>
      </w:r>
      <w:r w:rsidR="00BA31D4">
        <w:rPr>
          <w:rFonts w:ascii="Times New Roman" w:hAnsi="Times New Roman"/>
          <w:sz w:val="24"/>
          <w:szCs w:val="24"/>
        </w:rPr>
        <w:t>Trg Lava Mirskog 1</w:t>
      </w:r>
      <w:r w:rsidR="007D3B2A">
        <w:rPr>
          <w:rFonts w:ascii="Times New Roman" w:hAnsi="Times New Roman"/>
          <w:sz w:val="24"/>
          <w:szCs w:val="24"/>
        </w:rPr>
        <w:t xml:space="preserve"> i OIB-om: </w:t>
      </w:r>
      <w:r w:rsidR="00BA31D4">
        <w:rPr>
          <w:rFonts w:ascii="Times New Roman" w:hAnsi="Times New Roman"/>
          <w:sz w:val="24"/>
          <w:szCs w:val="24"/>
        </w:rPr>
        <w:t>63984560033</w:t>
      </w:r>
      <w:r w:rsidR="007D3B2A">
        <w:rPr>
          <w:rFonts w:ascii="Times New Roman" w:hAnsi="Times New Roman"/>
          <w:sz w:val="24"/>
          <w:szCs w:val="24"/>
        </w:rPr>
        <w:t>. Kao osoba ovlaštena za zastupanje udruge upisan</w:t>
      </w:r>
      <w:r w:rsidR="00BA31D4">
        <w:rPr>
          <w:rFonts w:ascii="Times New Roman" w:hAnsi="Times New Roman"/>
          <w:sz w:val="24"/>
          <w:szCs w:val="24"/>
        </w:rPr>
        <w:t>a</w:t>
      </w:r>
      <w:r w:rsidR="007D3B2A">
        <w:rPr>
          <w:rFonts w:ascii="Times New Roman" w:hAnsi="Times New Roman"/>
          <w:sz w:val="24"/>
          <w:szCs w:val="24"/>
        </w:rPr>
        <w:t xml:space="preserve"> </w:t>
      </w:r>
      <w:r w:rsidR="008C4620">
        <w:rPr>
          <w:rFonts w:ascii="Times New Roman" w:hAnsi="Times New Roman"/>
          <w:sz w:val="24"/>
          <w:szCs w:val="24"/>
        </w:rPr>
        <w:t>je</w:t>
      </w:r>
      <w:r w:rsidR="00BA31D4">
        <w:rPr>
          <w:rFonts w:ascii="Times New Roman" w:hAnsi="Times New Roman"/>
          <w:sz w:val="24"/>
          <w:szCs w:val="24"/>
        </w:rPr>
        <w:t xml:space="preserve"> predsjednica </w:t>
      </w:r>
      <w:r w:rsidR="007D3B2A">
        <w:rPr>
          <w:rFonts w:ascii="Times New Roman" w:hAnsi="Times New Roman"/>
          <w:sz w:val="24"/>
          <w:szCs w:val="24"/>
        </w:rPr>
        <w:t xml:space="preserve">udruge </w:t>
      </w:r>
      <w:r w:rsidR="00BA31D4">
        <w:rPr>
          <w:rFonts w:ascii="Times New Roman" w:hAnsi="Times New Roman"/>
          <w:sz w:val="24"/>
          <w:szCs w:val="24"/>
        </w:rPr>
        <w:t>Ružica Palić Kramarić</w:t>
      </w:r>
      <w:r w:rsidR="007D3B2A">
        <w:rPr>
          <w:rFonts w:ascii="Times New Roman" w:hAnsi="Times New Roman"/>
          <w:sz w:val="24"/>
          <w:szCs w:val="24"/>
        </w:rPr>
        <w:t xml:space="preserve"> (s</w:t>
      </w:r>
      <w:r w:rsidR="00BA31D4">
        <w:rPr>
          <w:rFonts w:ascii="Times New Roman" w:hAnsi="Times New Roman"/>
          <w:sz w:val="24"/>
          <w:szCs w:val="24"/>
        </w:rPr>
        <w:t xml:space="preserve"> </w:t>
      </w:r>
      <w:r w:rsidR="007D3B2A">
        <w:rPr>
          <w:rFonts w:ascii="Times New Roman" w:hAnsi="Times New Roman"/>
          <w:sz w:val="24"/>
          <w:szCs w:val="24"/>
        </w:rPr>
        <w:t xml:space="preserve">naznakom početka mandata </w:t>
      </w:r>
      <w:r w:rsidR="00BA31D4">
        <w:rPr>
          <w:rFonts w:ascii="Times New Roman" w:hAnsi="Times New Roman"/>
          <w:sz w:val="24"/>
          <w:szCs w:val="24"/>
        </w:rPr>
        <w:t>7. prosinca 2012.g</w:t>
      </w:r>
      <w:r w:rsidR="007D3B2A">
        <w:rPr>
          <w:rFonts w:ascii="Times New Roman" w:hAnsi="Times New Roman"/>
          <w:sz w:val="24"/>
          <w:szCs w:val="24"/>
        </w:rPr>
        <w:t xml:space="preserve">. i krajem mandata </w:t>
      </w:r>
      <w:r w:rsidR="00BA31D4">
        <w:rPr>
          <w:rFonts w:ascii="Times New Roman" w:hAnsi="Times New Roman"/>
          <w:sz w:val="24"/>
          <w:szCs w:val="24"/>
        </w:rPr>
        <w:t>7. prosinca 2016</w:t>
      </w:r>
      <w:r w:rsidR="007D3B2A">
        <w:rPr>
          <w:rFonts w:ascii="Times New Roman" w:hAnsi="Times New Roman"/>
          <w:sz w:val="24"/>
          <w:szCs w:val="24"/>
        </w:rPr>
        <w:t>.g.).</w:t>
      </w:r>
    </w:p>
    <w:p w14:paraId="7A77103C" w14:textId="77777777" w:rsidR="00A30DB5" w:rsidRDefault="00A30DB5" w:rsidP="00801769">
      <w:pPr>
        <w:spacing w:after="0"/>
        <w:ind w:firstLine="708"/>
        <w:jc w:val="both"/>
        <w:rPr>
          <w:rFonts w:ascii="Times New Roman" w:hAnsi="Times New Roman"/>
          <w:sz w:val="24"/>
          <w:szCs w:val="24"/>
        </w:rPr>
      </w:pPr>
    </w:p>
    <w:p w14:paraId="7A77103F" w14:textId="77777777" w:rsidR="0053106A" w:rsidRDefault="0053106A" w:rsidP="00801769">
      <w:pPr>
        <w:spacing w:after="0"/>
        <w:ind w:firstLine="708"/>
        <w:jc w:val="both"/>
        <w:rPr>
          <w:rFonts w:ascii="Times New Roman" w:hAnsi="Times New Roman"/>
          <w:sz w:val="24"/>
          <w:szCs w:val="24"/>
        </w:rPr>
      </w:pPr>
      <w:r>
        <w:rPr>
          <w:rFonts w:ascii="Times New Roman" w:hAnsi="Times New Roman"/>
          <w:sz w:val="24"/>
          <w:szCs w:val="24"/>
        </w:rPr>
        <w:t>Naime, č</w:t>
      </w:r>
      <w:r w:rsidRPr="0053106A">
        <w:rPr>
          <w:rFonts w:ascii="Times New Roman" w:hAnsi="Times New Roman"/>
          <w:sz w:val="24"/>
          <w:szCs w:val="24"/>
        </w:rPr>
        <w:t>lankom 16. stavkom 1. Zakona o udrugama</w:t>
      </w:r>
      <w:r w:rsidR="00E00479">
        <w:rPr>
          <w:rFonts w:ascii="Times New Roman" w:hAnsi="Times New Roman"/>
          <w:sz w:val="24"/>
          <w:szCs w:val="24"/>
        </w:rPr>
        <w:t xml:space="preserve"> („Narodne novine“, broj 74/14.</w:t>
      </w:r>
      <w:r w:rsidRPr="0053106A">
        <w:rPr>
          <w:rFonts w:ascii="Times New Roman" w:hAnsi="Times New Roman"/>
          <w:sz w:val="24"/>
          <w:szCs w:val="24"/>
        </w:rPr>
        <w:t>) propisano da članovi upravljaju udrugom neposredno ili putem svojih izabranih predstavnika u tijelima udruge na način propisan statutom, dok je sukladno stavku 3. i 4. istog članka skupština udruge najviše tijelo udruge, dok se statutom udruge, osim skupštine, mogu utvrditi upravna (izvršna), nadzorna i druga tijela udruge.</w:t>
      </w:r>
    </w:p>
    <w:p w14:paraId="7A771040" w14:textId="77777777" w:rsidR="00E00479" w:rsidRDefault="00E00479" w:rsidP="00801769">
      <w:pPr>
        <w:spacing w:after="0"/>
        <w:ind w:firstLine="708"/>
        <w:jc w:val="both"/>
        <w:rPr>
          <w:rFonts w:ascii="Times New Roman" w:hAnsi="Times New Roman"/>
          <w:sz w:val="24"/>
          <w:szCs w:val="24"/>
        </w:rPr>
      </w:pPr>
    </w:p>
    <w:p w14:paraId="7A771044" w14:textId="2DE2BC79" w:rsidR="00A30DB5" w:rsidRDefault="00CD087B" w:rsidP="00801769">
      <w:pPr>
        <w:spacing w:after="0"/>
        <w:ind w:firstLine="708"/>
        <w:jc w:val="both"/>
        <w:rPr>
          <w:rFonts w:ascii="Times New Roman" w:hAnsi="Times New Roman"/>
          <w:sz w:val="24"/>
          <w:szCs w:val="24"/>
        </w:rPr>
      </w:pPr>
      <w:r>
        <w:rPr>
          <w:rFonts w:ascii="Times New Roman" w:hAnsi="Times New Roman"/>
          <w:sz w:val="24"/>
          <w:szCs w:val="24"/>
        </w:rPr>
        <w:t>S</w:t>
      </w:r>
      <w:r w:rsidR="00594D31">
        <w:rPr>
          <w:rFonts w:ascii="Times New Roman" w:hAnsi="Times New Roman"/>
          <w:sz w:val="24"/>
          <w:szCs w:val="24"/>
        </w:rPr>
        <w:t>ukladno odredbama ZSSI-a</w:t>
      </w:r>
      <w:r w:rsidR="00526C8D">
        <w:rPr>
          <w:rFonts w:ascii="Times New Roman" w:hAnsi="Times New Roman"/>
          <w:sz w:val="24"/>
          <w:szCs w:val="24"/>
        </w:rPr>
        <w:t>,</w:t>
      </w:r>
      <w:r w:rsidR="00594D31">
        <w:rPr>
          <w:rFonts w:ascii="Times New Roman" w:hAnsi="Times New Roman"/>
          <w:sz w:val="24"/>
          <w:szCs w:val="24"/>
        </w:rPr>
        <w:t xml:space="preserve"> članstvo u udrugama i obavljanje funkcija u udrugama koje nisu upravljačke ili nadzorne nisu zabranjene niti ograničene, </w:t>
      </w:r>
      <w:r>
        <w:rPr>
          <w:rFonts w:ascii="Times New Roman" w:hAnsi="Times New Roman"/>
          <w:sz w:val="24"/>
          <w:szCs w:val="24"/>
        </w:rPr>
        <w:t>stoga</w:t>
      </w:r>
      <w:r w:rsidR="00594D31">
        <w:rPr>
          <w:rFonts w:ascii="Times New Roman" w:hAnsi="Times New Roman"/>
          <w:sz w:val="24"/>
          <w:szCs w:val="24"/>
        </w:rPr>
        <w:t xml:space="preserve"> </w:t>
      </w:r>
      <w:r w:rsidR="00A30DB5" w:rsidRPr="00A30DB5">
        <w:rPr>
          <w:rFonts w:ascii="Times New Roman" w:hAnsi="Times New Roman"/>
          <w:sz w:val="24"/>
          <w:szCs w:val="24"/>
        </w:rPr>
        <w:t>dužnosnica može istovremeno uz obnašanje dužnosti</w:t>
      </w:r>
      <w:r w:rsidR="00594D31">
        <w:rPr>
          <w:rFonts w:ascii="Times New Roman" w:hAnsi="Times New Roman"/>
          <w:sz w:val="24"/>
          <w:szCs w:val="24"/>
        </w:rPr>
        <w:t xml:space="preserve"> pomoćnice ministra zdravlja</w:t>
      </w:r>
      <w:r w:rsidR="00A30DB5" w:rsidRPr="00A30DB5">
        <w:rPr>
          <w:rFonts w:ascii="Times New Roman" w:hAnsi="Times New Roman"/>
          <w:sz w:val="24"/>
          <w:szCs w:val="24"/>
        </w:rPr>
        <w:t xml:space="preserve"> biti članicom HUBOL</w:t>
      </w:r>
      <w:r w:rsidR="00594D31">
        <w:rPr>
          <w:rFonts w:ascii="Times New Roman" w:hAnsi="Times New Roman"/>
          <w:sz w:val="24"/>
          <w:szCs w:val="24"/>
        </w:rPr>
        <w:t>-a</w:t>
      </w:r>
      <w:r w:rsidR="00A30DB5" w:rsidRPr="00A30DB5">
        <w:rPr>
          <w:rFonts w:ascii="Times New Roman" w:hAnsi="Times New Roman"/>
          <w:sz w:val="24"/>
          <w:szCs w:val="24"/>
        </w:rPr>
        <w:t xml:space="preserve"> te koordinatoricom HUBOL-a za Slavoniju i Baranju, s obzirom da isto ne predstavlja članstvo u uprav</w:t>
      </w:r>
      <w:r w:rsidR="00594D31">
        <w:rPr>
          <w:rFonts w:ascii="Times New Roman" w:hAnsi="Times New Roman"/>
          <w:sz w:val="24"/>
          <w:szCs w:val="24"/>
        </w:rPr>
        <w:t>nom ili nadzornom tijelu udruge.</w:t>
      </w:r>
      <w:r>
        <w:rPr>
          <w:rFonts w:ascii="Times New Roman" w:hAnsi="Times New Roman"/>
          <w:sz w:val="24"/>
          <w:szCs w:val="24"/>
        </w:rPr>
        <w:t xml:space="preserve"> </w:t>
      </w:r>
      <w:r w:rsidR="007C6BB3">
        <w:rPr>
          <w:rFonts w:ascii="Times New Roman" w:hAnsi="Times New Roman"/>
          <w:sz w:val="24"/>
          <w:szCs w:val="24"/>
        </w:rPr>
        <w:t>Međutim, imajući u vidu odredbe Zakona o udrugama</w:t>
      </w:r>
      <w:r w:rsidR="00E00479">
        <w:rPr>
          <w:rFonts w:ascii="Times New Roman" w:hAnsi="Times New Roman"/>
          <w:sz w:val="24"/>
          <w:szCs w:val="24"/>
        </w:rPr>
        <w:t xml:space="preserve"> te uobičajeni način ustrojavanja ud</w:t>
      </w:r>
      <w:r w:rsidR="00E00479">
        <w:rPr>
          <w:rFonts w:ascii="Times New Roman" w:hAnsi="Times New Roman"/>
          <w:sz w:val="24"/>
          <w:szCs w:val="24"/>
        </w:rPr>
        <w:lastRenderedPageBreak/>
        <w:t>ruga, u udrugama u kojima je ustrojen izvršni odbor ovo tijelo i</w:t>
      </w:r>
      <w:r>
        <w:rPr>
          <w:rFonts w:ascii="Times New Roman" w:hAnsi="Times New Roman"/>
          <w:sz w:val="24"/>
          <w:szCs w:val="24"/>
        </w:rPr>
        <w:t>ma funkciju uprav</w:t>
      </w:r>
      <w:r w:rsidR="00E00479">
        <w:rPr>
          <w:rFonts w:ascii="Times New Roman" w:hAnsi="Times New Roman"/>
          <w:sz w:val="24"/>
          <w:szCs w:val="24"/>
        </w:rPr>
        <w:t>ljačkog tijela u smislu članka 14. stavka 5. ZSSI-a, dok predsjednik udruge, uz poslove zastupanja udruge u pravnom prometu, obavlja i određene upravne poslove te ujedno predsjeda upravljačkim tijelom udruge.</w:t>
      </w:r>
      <w:r w:rsidR="007C6BB3">
        <w:rPr>
          <w:rFonts w:ascii="Times New Roman" w:hAnsi="Times New Roman"/>
          <w:sz w:val="24"/>
          <w:szCs w:val="24"/>
        </w:rPr>
        <w:t xml:space="preserve"> </w:t>
      </w:r>
      <w:r w:rsidR="00E00479">
        <w:rPr>
          <w:rFonts w:ascii="Times New Roman" w:hAnsi="Times New Roman"/>
          <w:sz w:val="24"/>
          <w:szCs w:val="24"/>
        </w:rPr>
        <w:t>Stoga Povjerenstvo zaključuje da</w:t>
      </w:r>
      <w:r w:rsidR="00A30DB5" w:rsidRPr="00A30DB5">
        <w:rPr>
          <w:rFonts w:ascii="Times New Roman" w:hAnsi="Times New Roman"/>
          <w:sz w:val="24"/>
          <w:szCs w:val="24"/>
        </w:rPr>
        <w:t xml:space="preserve"> u okviru prava da bude članom upravnih i nadzornih tijela najviše dviju neprofitnih udruga i zaklada, </w:t>
      </w:r>
      <w:r w:rsidR="00E00479">
        <w:rPr>
          <w:rFonts w:ascii="Times New Roman" w:hAnsi="Times New Roman"/>
          <w:sz w:val="24"/>
          <w:szCs w:val="24"/>
        </w:rPr>
        <w:t xml:space="preserve">dužnosnica uz obnašanje </w:t>
      </w:r>
      <w:r w:rsidR="006D79AE">
        <w:rPr>
          <w:rFonts w:ascii="Times New Roman" w:hAnsi="Times New Roman"/>
          <w:sz w:val="24"/>
          <w:szCs w:val="24"/>
        </w:rPr>
        <w:t xml:space="preserve">predmetne dužnosti može istovremeno </w:t>
      </w:r>
      <w:r w:rsidR="00A30DB5" w:rsidRPr="00A30DB5">
        <w:rPr>
          <w:rFonts w:ascii="Times New Roman" w:hAnsi="Times New Roman"/>
          <w:sz w:val="24"/>
          <w:szCs w:val="24"/>
        </w:rPr>
        <w:t>obavljati funkciju članice Izvršnog odbora HUBOL-a te funkciju predsjednice Udruge cerebrovaskularnih bolesnika Županije Osječko-Baranjske Osijek, ali bez prava na naknadu ili primanje dara u toj ulozi, osim prava na naknadu putnih i drugih opravdanih troškova.</w:t>
      </w:r>
    </w:p>
    <w:p w14:paraId="7A771045" w14:textId="77777777" w:rsidR="006D79AE" w:rsidRDefault="006D79AE" w:rsidP="00801769">
      <w:pPr>
        <w:spacing w:after="0"/>
        <w:ind w:firstLine="708"/>
        <w:jc w:val="both"/>
        <w:rPr>
          <w:rFonts w:ascii="Times New Roman" w:hAnsi="Times New Roman"/>
          <w:sz w:val="24"/>
          <w:szCs w:val="24"/>
        </w:rPr>
      </w:pPr>
    </w:p>
    <w:p w14:paraId="015345F7" w14:textId="4442D2D9" w:rsidR="0098385E" w:rsidRDefault="00CD087B" w:rsidP="0098385E">
      <w:pPr>
        <w:spacing w:after="0"/>
        <w:ind w:firstLine="708"/>
        <w:jc w:val="both"/>
        <w:rPr>
          <w:rFonts w:ascii="Times New Roman" w:hAnsi="Times New Roman"/>
          <w:sz w:val="24"/>
          <w:szCs w:val="24"/>
        </w:rPr>
      </w:pPr>
      <w:r>
        <w:rPr>
          <w:rFonts w:ascii="Times New Roman" w:hAnsi="Times New Roman"/>
          <w:sz w:val="24"/>
          <w:szCs w:val="24"/>
        </w:rPr>
        <w:t>Č</w:t>
      </w:r>
      <w:r w:rsidR="00F02DBC" w:rsidRPr="00F02DBC">
        <w:rPr>
          <w:rFonts w:ascii="Times New Roman" w:hAnsi="Times New Roman"/>
          <w:sz w:val="24"/>
          <w:szCs w:val="24"/>
        </w:rPr>
        <w:t>lankom 13.</w:t>
      </w:r>
      <w:r w:rsidR="00526C8D">
        <w:rPr>
          <w:rFonts w:ascii="Times New Roman" w:hAnsi="Times New Roman"/>
          <w:sz w:val="24"/>
          <w:szCs w:val="24"/>
        </w:rPr>
        <w:t xml:space="preserve"> stavkom 2. ZSSI-a propisano</w:t>
      </w:r>
      <w:r>
        <w:rPr>
          <w:rFonts w:ascii="Times New Roman" w:hAnsi="Times New Roman"/>
          <w:sz w:val="24"/>
          <w:szCs w:val="24"/>
        </w:rPr>
        <w:t xml:space="preserve"> je</w:t>
      </w:r>
      <w:r w:rsidR="00526C8D">
        <w:rPr>
          <w:rFonts w:ascii="Times New Roman" w:hAnsi="Times New Roman"/>
          <w:sz w:val="24"/>
          <w:szCs w:val="24"/>
        </w:rPr>
        <w:t xml:space="preserve"> </w:t>
      </w:r>
      <w:r w:rsidR="00F02DBC" w:rsidRPr="00F02DBC">
        <w:rPr>
          <w:rFonts w:ascii="Times New Roman" w:hAnsi="Times New Roman"/>
          <w:sz w:val="24"/>
          <w:szCs w:val="24"/>
        </w:rPr>
        <w:t xml:space="preserve">da dužnosnici koji profesionalno obnašaju javnu dužnost za vrijeme njezina obnašanja ne mogu uz naknadu ili radi ostvarivanja prihoda obavljati druge poslove u smislu redovitog i stalnog zanimanja, osim ako Povjerenstvo, na prethodni zahtjev dužnosnika, utvrdi da predmetni poslovi ne utječu na zakonito obnašanje javne dužnosti. </w:t>
      </w:r>
      <w:r w:rsidR="006F3832">
        <w:rPr>
          <w:rFonts w:ascii="Times New Roman" w:hAnsi="Times New Roman"/>
          <w:sz w:val="24"/>
          <w:szCs w:val="24"/>
        </w:rPr>
        <w:t>Iako dužnosnica Povjerenstvu nije podn</w:t>
      </w:r>
      <w:r w:rsidR="00A97211">
        <w:rPr>
          <w:rFonts w:ascii="Times New Roman" w:hAnsi="Times New Roman"/>
          <w:sz w:val="24"/>
          <w:szCs w:val="24"/>
        </w:rPr>
        <w:t>i</w:t>
      </w:r>
      <w:r w:rsidR="006F3832">
        <w:rPr>
          <w:rFonts w:ascii="Times New Roman" w:hAnsi="Times New Roman"/>
          <w:sz w:val="24"/>
          <w:szCs w:val="24"/>
        </w:rPr>
        <w:t xml:space="preserve">jela zahtjev </w:t>
      </w:r>
      <w:r w:rsidR="00A97211">
        <w:rPr>
          <w:rFonts w:ascii="Times New Roman" w:hAnsi="Times New Roman"/>
          <w:sz w:val="24"/>
          <w:szCs w:val="24"/>
        </w:rPr>
        <w:t xml:space="preserve">da </w:t>
      </w:r>
      <w:r w:rsidR="006F3832">
        <w:rPr>
          <w:rFonts w:ascii="Times New Roman" w:hAnsi="Times New Roman"/>
          <w:sz w:val="24"/>
          <w:szCs w:val="24"/>
        </w:rPr>
        <w:t>Povjerenstvo</w:t>
      </w:r>
      <w:r w:rsidR="00A97211">
        <w:rPr>
          <w:rFonts w:ascii="Times New Roman" w:hAnsi="Times New Roman"/>
          <w:sz w:val="24"/>
          <w:szCs w:val="24"/>
        </w:rPr>
        <w:t xml:space="preserve"> utvrdi da </w:t>
      </w:r>
      <w:r w:rsidR="006F3832" w:rsidRPr="002C6362">
        <w:rPr>
          <w:rFonts w:ascii="Times New Roman" w:hAnsi="Times New Roman"/>
          <w:sz w:val="24"/>
          <w:szCs w:val="24"/>
        </w:rPr>
        <w:t xml:space="preserve">istovremeno obavljanje poslova liječnice u </w:t>
      </w:r>
      <w:r w:rsidR="0098385E">
        <w:rPr>
          <w:rFonts w:ascii="Times New Roman" w:hAnsi="Times New Roman"/>
          <w:sz w:val="24"/>
          <w:szCs w:val="24"/>
        </w:rPr>
        <w:t>KBC</w:t>
      </w:r>
      <w:r w:rsidR="006F3832" w:rsidRPr="002C6362">
        <w:rPr>
          <w:rFonts w:ascii="Times New Roman" w:hAnsi="Times New Roman"/>
          <w:sz w:val="24"/>
          <w:szCs w:val="24"/>
        </w:rPr>
        <w:t xml:space="preserve"> Osijek</w:t>
      </w:r>
      <w:r w:rsidR="006F3832">
        <w:rPr>
          <w:rFonts w:ascii="Times New Roman" w:hAnsi="Times New Roman"/>
          <w:sz w:val="24"/>
          <w:szCs w:val="24"/>
        </w:rPr>
        <w:t>,</w:t>
      </w:r>
      <w:r w:rsidR="006F3832" w:rsidRPr="002C6362">
        <w:rPr>
          <w:rFonts w:ascii="Times New Roman" w:hAnsi="Times New Roman"/>
          <w:sz w:val="24"/>
          <w:szCs w:val="24"/>
        </w:rPr>
        <w:t xml:space="preserve"> kao stalno</w:t>
      </w:r>
      <w:r w:rsidR="006F3832">
        <w:rPr>
          <w:rFonts w:ascii="Times New Roman" w:hAnsi="Times New Roman"/>
          <w:sz w:val="24"/>
          <w:szCs w:val="24"/>
        </w:rPr>
        <w:t>g</w:t>
      </w:r>
      <w:r w:rsidR="006F3832" w:rsidRPr="002C6362">
        <w:rPr>
          <w:rFonts w:ascii="Times New Roman" w:hAnsi="Times New Roman"/>
          <w:sz w:val="24"/>
          <w:szCs w:val="24"/>
        </w:rPr>
        <w:t xml:space="preserve"> i redovito</w:t>
      </w:r>
      <w:r w:rsidR="006F3832">
        <w:rPr>
          <w:rFonts w:ascii="Times New Roman" w:hAnsi="Times New Roman"/>
          <w:sz w:val="24"/>
          <w:szCs w:val="24"/>
        </w:rPr>
        <w:t>g</w:t>
      </w:r>
      <w:r w:rsidR="006F3832" w:rsidRPr="002C6362">
        <w:rPr>
          <w:rFonts w:ascii="Times New Roman" w:hAnsi="Times New Roman"/>
          <w:sz w:val="24"/>
          <w:szCs w:val="24"/>
        </w:rPr>
        <w:t xml:space="preserve"> zanimanj</w:t>
      </w:r>
      <w:r w:rsidR="006F3832">
        <w:rPr>
          <w:rFonts w:ascii="Times New Roman" w:hAnsi="Times New Roman"/>
          <w:sz w:val="24"/>
          <w:szCs w:val="24"/>
        </w:rPr>
        <w:t>a,</w:t>
      </w:r>
      <w:r w:rsidR="006F3832" w:rsidRPr="002C6362">
        <w:rPr>
          <w:rFonts w:ascii="Times New Roman" w:hAnsi="Times New Roman"/>
          <w:sz w:val="24"/>
          <w:szCs w:val="24"/>
        </w:rPr>
        <w:t xml:space="preserve"> </w:t>
      </w:r>
      <w:r w:rsidR="00A97211">
        <w:rPr>
          <w:rFonts w:ascii="Times New Roman" w:hAnsi="Times New Roman"/>
          <w:sz w:val="24"/>
          <w:szCs w:val="24"/>
        </w:rPr>
        <w:t xml:space="preserve">ne utječe </w:t>
      </w:r>
      <w:r w:rsidR="006F3832" w:rsidRPr="002C6362">
        <w:rPr>
          <w:rFonts w:ascii="Times New Roman" w:hAnsi="Times New Roman"/>
          <w:sz w:val="24"/>
          <w:szCs w:val="24"/>
        </w:rPr>
        <w:t>na zakonitost profesionalnog obnašanja dužno</w:t>
      </w:r>
      <w:r w:rsidR="006F3832">
        <w:rPr>
          <w:rFonts w:ascii="Times New Roman" w:hAnsi="Times New Roman"/>
          <w:sz w:val="24"/>
          <w:szCs w:val="24"/>
        </w:rPr>
        <w:t>sti pomoćnice ministra zdravlja</w:t>
      </w:r>
      <w:r w:rsidR="00A97211">
        <w:rPr>
          <w:rFonts w:ascii="Times New Roman" w:hAnsi="Times New Roman"/>
          <w:sz w:val="24"/>
          <w:szCs w:val="24"/>
        </w:rPr>
        <w:t>, Povjerenstvo načelno zaključuje da bi u konkretnom slučaju</w:t>
      </w:r>
      <w:r w:rsidR="0098385E">
        <w:rPr>
          <w:rFonts w:ascii="Times New Roman" w:hAnsi="Times New Roman"/>
          <w:sz w:val="24"/>
          <w:szCs w:val="24"/>
        </w:rPr>
        <w:t xml:space="preserve"> obavljanje tih po</w:t>
      </w:r>
      <w:r w:rsidR="0098385E">
        <w:rPr>
          <w:rFonts w:ascii="Times New Roman" w:hAnsi="Times New Roman"/>
          <w:sz w:val="24"/>
          <w:szCs w:val="24"/>
        </w:rPr>
        <w:lastRenderedPageBreak/>
        <w:t>slova kao stalnog i redovitog zanimanja moglo utjecati na zakonitost obavljanja javne dužnosti. Č</w:t>
      </w:r>
      <w:r w:rsidR="002C6362">
        <w:rPr>
          <w:rFonts w:ascii="Times New Roman" w:hAnsi="Times New Roman"/>
          <w:sz w:val="24"/>
          <w:szCs w:val="24"/>
        </w:rPr>
        <w:t xml:space="preserve">lankom 187. stavkom </w:t>
      </w:r>
      <w:r w:rsidR="004105D4">
        <w:rPr>
          <w:rFonts w:ascii="Times New Roman" w:hAnsi="Times New Roman"/>
          <w:sz w:val="24"/>
          <w:szCs w:val="24"/>
        </w:rPr>
        <w:t>2</w:t>
      </w:r>
      <w:r w:rsidR="002C6362">
        <w:rPr>
          <w:rFonts w:ascii="Times New Roman" w:hAnsi="Times New Roman"/>
          <w:sz w:val="24"/>
          <w:szCs w:val="24"/>
        </w:rPr>
        <w:t xml:space="preserve">. Zakona o radu („Narodne novine“ broj 93/14.) propisano da </w:t>
      </w:r>
      <w:r w:rsidR="004105D4">
        <w:rPr>
          <w:rFonts w:ascii="Times New Roman" w:hAnsi="Times New Roman"/>
          <w:sz w:val="24"/>
          <w:szCs w:val="24"/>
        </w:rPr>
        <w:t>s</w:t>
      </w:r>
      <w:r w:rsidR="004105D4" w:rsidRPr="004105D4">
        <w:rPr>
          <w:rFonts w:ascii="Times New Roman" w:hAnsi="Times New Roman"/>
          <w:sz w:val="24"/>
          <w:szCs w:val="24"/>
        </w:rPr>
        <w:t>indikati koji imaju najmanje pet zaposlenih kod određenog poslodavca mogu imenovati ili izabrati jednog ili više sindikalnih povjerenika</w:t>
      </w:r>
      <w:r w:rsidR="004105D4">
        <w:rPr>
          <w:rFonts w:ascii="Times New Roman" w:hAnsi="Times New Roman"/>
          <w:sz w:val="24"/>
          <w:szCs w:val="24"/>
        </w:rPr>
        <w:t xml:space="preserve">, </w:t>
      </w:r>
      <w:r w:rsidR="0098385E">
        <w:rPr>
          <w:rFonts w:ascii="Times New Roman" w:hAnsi="Times New Roman"/>
          <w:sz w:val="24"/>
          <w:szCs w:val="24"/>
        </w:rPr>
        <w:t xml:space="preserve">a </w:t>
      </w:r>
      <w:r w:rsidR="004105D4">
        <w:rPr>
          <w:rFonts w:ascii="Times New Roman" w:hAnsi="Times New Roman"/>
          <w:sz w:val="24"/>
          <w:szCs w:val="24"/>
        </w:rPr>
        <w:t>stavkom 4. istog članka Zakona o radu propisano je da je s</w:t>
      </w:r>
      <w:r w:rsidR="004105D4" w:rsidRPr="004105D4">
        <w:rPr>
          <w:rFonts w:ascii="Times New Roman" w:hAnsi="Times New Roman"/>
          <w:sz w:val="24"/>
          <w:szCs w:val="24"/>
        </w:rPr>
        <w:t>indikalni povjerenik radnik koji je u radnom odnosu kod poslodavca.</w:t>
      </w:r>
      <w:r w:rsidR="004105D4">
        <w:rPr>
          <w:rFonts w:ascii="Times New Roman" w:hAnsi="Times New Roman"/>
          <w:sz w:val="24"/>
          <w:szCs w:val="24"/>
        </w:rPr>
        <w:t xml:space="preserve"> </w:t>
      </w:r>
    </w:p>
    <w:p w14:paraId="5B97F6D3" w14:textId="77777777" w:rsidR="0098385E" w:rsidRDefault="0098385E" w:rsidP="0098385E">
      <w:pPr>
        <w:spacing w:after="0"/>
        <w:ind w:firstLine="708"/>
        <w:jc w:val="both"/>
        <w:rPr>
          <w:rFonts w:ascii="Times New Roman" w:hAnsi="Times New Roman"/>
          <w:sz w:val="24"/>
          <w:szCs w:val="24"/>
        </w:rPr>
      </w:pPr>
    </w:p>
    <w:p w14:paraId="7A77105C" w14:textId="3503266D" w:rsidR="003D58CF" w:rsidRDefault="00343003" w:rsidP="0098385E">
      <w:pPr>
        <w:spacing w:after="0"/>
        <w:ind w:firstLine="708"/>
        <w:jc w:val="both"/>
        <w:rPr>
          <w:rFonts w:ascii="Times New Roman" w:hAnsi="Times New Roman"/>
          <w:sz w:val="24"/>
          <w:szCs w:val="24"/>
        </w:rPr>
      </w:pPr>
      <w:r>
        <w:rPr>
          <w:rFonts w:ascii="Times New Roman" w:hAnsi="Times New Roman"/>
          <w:sz w:val="24"/>
          <w:szCs w:val="24"/>
        </w:rPr>
        <w:t>S</w:t>
      </w:r>
      <w:r w:rsidR="00895D08">
        <w:rPr>
          <w:rFonts w:ascii="Times New Roman" w:hAnsi="Times New Roman"/>
          <w:sz w:val="24"/>
          <w:szCs w:val="24"/>
        </w:rPr>
        <w:t xml:space="preserve"> obzirom da u smislu članka 13. stavka 2. ZSSI-a </w:t>
      </w:r>
      <w:r w:rsidR="004105D4">
        <w:rPr>
          <w:rFonts w:ascii="Times New Roman" w:hAnsi="Times New Roman"/>
          <w:sz w:val="24"/>
          <w:szCs w:val="24"/>
        </w:rPr>
        <w:t xml:space="preserve">dužnosnica </w:t>
      </w:r>
      <w:r w:rsidR="00895D08">
        <w:rPr>
          <w:rFonts w:ascii="Times New Roman" w:hAnsi="Times New Roman"/>
          <w:sz w:val="24"/>
          <w:szCs w:val="24"/>
        </w:rPr>
        <w:t>za vrijeme obnašanja javne dužnosti ne može</w:t>
      </w:r>
      <w:r w:rsidR="004105D4">
        <w:rPr>
          <w:rFonts w:ascii="Times New Roman" w:hAnsi="Times New Roman"/>
          <w:sz w:val="24"/>
          <w:szCs w:val="24"/>
        </w:rPr>
        <w:t xml:space="preserve"> istovremeno</w:t>
      </w:r>
      <w:r w:rsidR="00895D08">
        <w:rPr>
          <w:rFonts w:ascii="Times New Roman" w:hAnsi="Times New Roman"/>
          <w:sz w:val="24"/>
          <w:szCs w:val="24"/>
        </w:rPr>
        <w:t xml:space="preserve"> biti </w:t>
      </w:r>
      <w:r w:rsidR="004105D4">
        <w:rPr>
          <w:rFonts w:ascii="Times New Roman" w:hAnsi="Times New Roman"/>
          <w:sz w:val="24"/>
          <w:szCs w:val="24"/>
        </w:rPr>
        <w:t>u radn</w:t>
      </w:r>
      <w:r w:rsidR="0098385E">
        <w:rPr>
          <w:rFonts w:ascii="Times New Roman" w:hAnsi="Times New Roman"/>
          <w:sz w:val="24"/>
          <w:szCs w:val="24"/>
        </w:rPr>
        <w:t xml:space="preserve">om odnosu u KBC Osijek </w:t>
      </w:r>
      <w:r w:rsidR="00895D08">
        <w:rPr>
          <w:rFonts w:ascii="Times New Roman" w:hAnsi="Times New Roman"/>
          <w:sz w:val="24"/>
          <w:szCs w:val="24"/>
        </w:rPr>
        <w:t>upućuje se da preispita jesu li za obavljanje funkcije sindikalnog povjerenika u navedenoj ustanovi ispunjeni zakonom propisani uvjeti.</w:t>
      </w:r>
    </w:p>
    <w:p w14:paraId="7A77105D" w14:textId="77777777" w:rsidR="00343003" w:rsidRDefault="00343003" w:rsidP="00F02DBC">
      <w:pPr>
        <w:spacing w:after="0"/>
        <w:ind w:firstLine="708"/>
        <w:jc w:val="both"/>
        <w:rPr>
          <w:rFonts w:ascii="Times New Roman" w:hAnsi="Times New Roman"/>
          <w:sz w:val="24"/>
          <w:szCs w:val="24"/>
        </w:rPr>
      </w:pPr>
    </w:p>
    <w:p w14:paraId="7A771064" w14:textId="28D7F856" w:rsidR="00076BB3" w:rsidRDefault="00076BB3" w:rsidP="00146C9A">
      <w:pPr>
        <w:spacing w:after="0"/>
        <w:ind w:firstLine="708"/>
        <w:jc w:val="both"/>
        <w:rPr>
          <w:rFonts w:ascii="Times New Roman" w:hAnsi="Times New Roman" w:cs="Times New Roman"/>
          <w:sz w:val="24"/>
          <w:szCs w:val="24"/>
        </w:rPr>
      </w:pPr>
      <w:r w:rsidRPr="00076BB3">
        <w:rPr>
          <w:rFonts w:ascii="Times New Roman" w:hAnsi="Times New Roman" w:cs="Times New Roman"/>
          <w:sz w:val="24"/>
          <w:szCs w:val="24"/>
        </w:rPr>
        <w:t>Člankom 125. Zakona o sudovima („Narodne novine“ broj 28/13</w:t>
      </w:r>
      <w:r w:rsidR="000800B4">
        <w:rPr>
          <w:rFonts w:ascii="Times New Roman" w:hAnsi="Times New Roman" w:cs="Times New Roman"/>
          <w:sz w:val="24"/>
          <w:szCs w:val="24"/>
        </w:rPr>
        <w:t>.</w:t>
      </w:r>
      <w:r w:rsidRPr="00076BB3">
        <w:rPr>
          <w:rFonts w:ascii="Times New Roman" w:hAnsi="Times New Roman" w:cs="Times New Roman"/>
          <w:sz w:val="24"/>
          <w:szCs w:val="24"/>
        </w:rPr>
        <w:t>) propisano je da stalni sudski vještaci na temelju svoga stručnog znanja pružaju sudu uslugu davanja vještačkog nalaza i mišljenja (vještačenje) kada je to potrebno radi utvrđivanja ili razjašnjenja činjenica koje se utvrđuju u postupku.</w:t>
      </w:r>
      <w:r w:rsidR="00146C9A">
        <w:rPr>
          <w:rFonts w:ascii="Times New Roman" w:hAnsi="Times New Roman" w:cs="Times New Roman"/>
          <w:sz w:val="24"/>
          <w:szCs w:val="24"/>
        </w:rPr>
        <w:t xml:space="preserve"> </w:t>
      </w:r>
      <w:r w:rsidRPr="00076BB3">
        <w:rPr>
          <w:rFonts w:ascii="Times New Roman" w:hAnsi="Times New Roman" w:cs="Times New Roman"/>
          <w:sz w:val="24"/>
          <w:szCs w:val="24"/>
        </w:rPr>
        <w:t xml:space="preserve">Člankom </w:t>
      </w:r>
      <w:r w:rsidR="00146C9A">
        <w:rPr>
          <w:rFonts w:ascii="Times New Roman" w:hAnsi="Times New Roman" w:cs="Times New Roman"/>
          <w:sz w:val="24"/>
          <w:szCs w:val="24"/>
        </w:rPr>
        <w:t>22</w:t>
      </w:r>
      <w:r w:rsidRPr="00076BB3">
        <w:rPr>
          <w:rFonts w:ascii="Times New Roman" w:hAnsi="Times New Roman" w:cs="Times New Roman"/>
          <w:sz w:val="24"/>
          <w:szCs w:val="24"/>
        </w:rPr>
        <w:t xml:space="preserve"> Pravilnika o stalnim sudskim vještacima („Narodne novine“ broj 88/08., 8/09., 126/11. i 120/12.) propisano je da za obavljeno vještačenje vještak ima pravo na nagradu koju utvrđuje sud prema posebnom cjeniku stalnih sudskih vještaka, koji je </w:t>
      </w:r>
      <w:r w:rsidRPr="00076BB3">
        <w:rPr>
          <w:rFonts w:ascii="Times New Roman" w:hAnsi="Times New Roman" w:cs="Times New Roman"/>
          <w:sz w:val="24"/>
          <w:szCs w:val="24"/>
        </w:rPr>
        <w:lastRenderedPageBreak/>
        <w:t>sastavni dio tog Pravilnika. Nagrada se određuje u bodovima a vrijednost boda je 2,00 kn bruto bez PDV-a.</w:t>
      </w:r>
    </w:p>
    <w:p w14:paraId="7A771065" w14:textId="77777777" w:rsidR="00801769" w:rsidRDefault="00801769" w:rsidP="00801769">
      <w:pPr>
        <w:spacing w:after="0"/>
        <w:ind w:firstLine="708"/>
        <w:jc w:val="both"/>
        <w:rPr>
          <w:rFonts w:ascii="Times New Roman" w:hAnsi="Times New Roman"/>
          <w:sz w:val="24"/>
          <w:szCs w:val="24"/>
        </w:rPr>
      </w:pPr>
    </w:p>
    <w:p w14:paraId="7A771066" w14:textId="5A9D4465" w:rsidR="000B6A32" w:rsidRDefault="00146C9A" w:rsidP="00801769">
      <w:pPr>
        <w:spacing w:after="0"/>
        <w:ind w:firstLine="708"/>
        <w:jc w:val="both"/>
        <w:rPr>
          <w:rFonts w:ascii="Times New Roman" w:hAnsi="Times New Roman"/>
          <w:sz w:val="24"/>
          <w:szCs w:val="24"/>
        </w:rPr>
      </w:pPr>
      <w:r>
        <w:rPr>
          <w:rFonts w:ascii="Times New Roman" w:hAnsi="Times New Roman"/>
          <w:sz w:val="24"/>
          <w:szCs w:val="24"/>
        </w:rPr>
        <w:t>S</w:t>
      </w:r>
      <w:r w:rsidR="003D6B44">
        <w:rPr>
          <w:rFonts w:ascii="Times New Roman" w:hAnsi="Times New Roman"/>
          <w:sz w:val="24"/>
          <w:szCs w:val="24"/>
        </w:rPr>
        <w:t xml:space="preserve"> obzirom na nepredvidljivost i povremenost izbora sudskih vještaka za izradu pojedinih nalaza i mišljenja i plaćanja naknade po izrađenom nalazu i mišljenju,</w:t>
      </w:r>
      <w:r w:rsidR="003D6B44" w:rsidRPr="003D6B44">
        <w:rPr>
          <w:rFonts w:ascii="Times New Roman" w:hAnsi="Times New Roman"/>
          <w:sz w:val="24"/>
          <w:szCs w:val="24"/>
        </w:rPr>
        <w:t xml:space="preserve"> </w:t>
      </w:r>
      <w:r>
        <w:rPr>
          <w:rFonts w:ascii="Times New Roman" w:hAnsi="Times New Roman"/>
          <w:sz w:val="24"/>
          <w:szCs w:val="24"/>
        </w:rPr>
        <w:t xml:space="preserve">Povjerenstvo </w:t>
      </w:r>
      <w:r w:rsidR="003D6B44" w:rsidRPr="003D6B44">
        <w:rPr>
          <w:rFonts w:ascii="Times New Roman" w:hAnsi="Times New Roman"/>
          <w:sz w:val="24"/>
          <w:szCs w:val="24"/>
        </w:rPr>
        <w:t xml:space="preserve">utvrđuje da </w:t>
      </w:r>
      <w:r w:rsidR="003D6B44">
        <w:rPr>
          <w:rFonts w:ascii="Times New Roman" w:hAnsi="Times New Roman"/>
          <w:sz w:val="24"/>
          <w:szCs w:val="24"/>
        </w:rPr>
        <w:t>poslovi</w:t>
      </w:r>
      <w:r w:rsidR="003D6B44" w:rsidRPr="003D6B44">
        <w:rPr>
          <w:rFonts w:ascii="Times New Roman" w:hAnsi="Times New Roman"/>
          <w:sz w:val="24"/>
          <w:szCs w:val="24"/>
        </w:rPr>
        <w:t xml:space="preserve"> stalnog sudskog vještaka za </w:t>
      </w:r>
      <w:r w:rsidR="003D6B44">
        <w:rPr>
          <w:rFonts w:ascii="Times New Roman" w:hAnsi="Times New Roman"/>
          <w:sz w:val="24"/>
          <w:szCs w:val="24"/>
        </w:rPr>
        <w:t>medicinu</w:t>
      </w:r>
      <w:r w:rsidR="003D6B44" w:rsidRPr="003D6B44">
        <w:rPr>
          <w:rFonts w:ascii="Times New Roman" w:hAnsi="Times New Roman"/>
          <w:sz w:val="24"/>
          <w:szCs w:val="24"/>
        </w:rPr>
        <w:t xml:space="preserve"> ne predstavlja</w:t>
      </w:r>
      <w:r w:rsidR="003D6B44">
        <w:rPr>
          <w:rFonts w:ascii="Times New Roman" w:hAnsi="Times New Roman"/>
          <w:sz w:val="24"/>
          <w:szCs w:val="24"/>
        </w:rPr>
        <w:t>ju</w:t>
      </w:r>
      <w:r w:rsidR="003D6B44" w:rsidRPr="003D6B44">
        <w:rPr>
          <w:rFonts w:ascii="Times New Roman" w:hAnsi="Times New Roman"/>
          <w:sz w:val="24"/>
          <w:szCs w:val="24"/>
        </w:rPr>
        <w:t xml:space="preserve"> obavljanje drugih poslova u smislu redovitog i stalnog zanimanja, već je riječ o </w:t>
      </w:r>
      <w:r w:rsidR="003D6B44">
        <w:rPr>
          <w:rFonts w:ascii="Times New Roman" w:hAnsi="Times New Roman"/>
          <w:sz w:val="24"/>
          <w:szCs w:val="24"/>
        </w:rPr>
        <w:t xml:space="preserve">poslu koji se povremeno obavlja i od kojeg se shodno tome, </w:t>
      </w:r>
      <w:r w:rsidR="003D6B44" w:rsidRPr="003D6B44">
        <w:rPr>
          <w:rFonts w:ascii="Times New Roman" w:hAnsi="Times New Roman"/>
          <w:sz w:val="24"/>
          <w:szCs w:val="24"/>
        </w:rPr>
        <w:t>ostvaruje povremena naknada.</w:t>
      </w:r>
      <w:r w:rsidR="003D6B44">
        <w:rPr>
          <w:rFonts w:ascii="Times New Roman" w:hAnsi="Times New Roman"/>
          <w:sz w:val="24"/>
          <w:szCs w:val="24"/>
        </w:rPr>
        <w:t xml:space="preserve"> Stoga Povjerenstvo utvrđuje da nema zapreke da d</w:t>
      </w:r>
      <w:r w:rsidR="003D6B44" w:rsidRPr="003D6B44">
        <w:rPr>
          <w:rFonts w:ascii="Times New Roman" w:hAnsi="Times New Roman"/>
          <w:sz w:val="24"/>
          <w:szCs w:val="24"/>
        </w:rPr>
        <w:t>užnosnica istovremeno uz obnašanje navedene dužnosti obavlja i poslove stalnog sudskog vještaka za medicinu</w:t>
      </w:r>
      <w:r w:rsidR="003D6B44">
        <w:rPr>
          <w:rFonts w:ascii="Times New Roman" w:hAnsi="Times New Roman"/>
          <w:sz w:val="24"/>
          <w:szCs w:val="24"/>
        </w:rPr>
        <w:t>.</w:t>
      </w:r>
    </w:p>
    <w:p w14:paraId="7A771069" w14:textId="35400A2B" w:rsidR="003D6B44" w:rsidRDefault="003D6B44" w:rsidP="006F3832">
      <w:pPr>
        <w:spacing w:after="0"/>
        <w:jc w:val="both"/>
        <w:rPr>
          <w:rFonts w:ascii="Times New Roman" w:hAnsi="Times New Roman"/>
          <w:sz w:val="24"/>
          <w:szCs w:val="24"/>
        </w:rPr>
      </w:pPr>
    </w:p>
    <w:p w14:paraId="7A77106F" w14:textId="479CBC93" w:rsidR="00883B34" w:rsidRPr="003D6B44" w:rsidRDefault="003D6B44" w:rsidP="00146C9A">
      <w:pPr>
        <w:spacing w:after="0"/>
        <w:ind w:firstLine="708"/>
        <w:jc w:val="both"/>
        <w:rPr>
          <w:rFonts w:ascii="Times New Roman" w:hAnsi="Times New Roman"/>
          <w:sz w:val="24"/>
          <w:szCs w:val="24"/>
        </w:rPr>
      </w:pPr>
      <w:r w:rsidRPr="003D6B44">
        <w:rPr>
          <w:rFonts w:ascii="Times New Roman" w:hAnsi="Times New Roman"/>
          <w:sz w:val="24"/>
          <w:szCs w:val="24"/>
        </w:rPr>
        <w:t xml:space="preserve">Povjerenstvo ističe da je člankom 8. stavkom 1. ZSSI-a propisano da su dužnosnici obvezni u roku od 30 dana od dana stupanja na dužnost podnijeti izvješće Povjerenstvu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 </w:t>
      </w:r>
      <w:r w:rsidR="00146C9A">
        <w:rPr>
          <w:rFonts w:ascii="Times New Roman" w:hAnsi="Times New Roman"/>
          <w:sz w:val="24"/>
          <w:szCs w:val="24"/>
        </w:rPr>
        <w:t>S</w:t>
      </w:r>
      <w:r w:rsidR="00883B34" w:rsidRPr="00883B34">
        <w:rPr>
          <w:rFonts w:ascii="Times New Roman" w:hAnsi="Times New Roman"/>
          <w:sz w:val="24"/>
          <w:szCs w:val="24"/>
        </w:rPr>
        <w:t xml:space="preserve">ukladno članku 8. stavku 9. ZSSI-a </w:t>
      </w:r>
      <w:r w:rsidR="00146C9A" w:rsidRPr="00883B34">
        <w:rPr>
          <w:rFonts w:ascii="Times New Roman" w:hAnsi="Times New Roman"/>
          <w:sz w:val="24"/>
          <w:szCs w:val="24"/>
        </w:rPr>
        <w:t xml:space="preserve">Izvješće o imovinskom stanju dužnosnika </w:t>
      </w:r>
      <w:r w:rsidR="00883B34" w:rsidRPr="00883B34">
        <w:rPr>
          <w:rFonts w:ascii="Times New Roman" w:hAnsi="Times New Roman"/>
          <w:sz w:val="24"/>
          <w:szCs w:val="24"/>
        </w:rPr>
        <w:t>podnosi se na obrascu čiji oblik i sadržaj propisuje Povjerenstvo.</w:t>
      </w:r>
    </w:p>
    <w:p w14:paraId="7A771070" w14:textId="77777777" w:rsidR="003D6B44" w:rsidRPr="003D6B44" w:rsidRDefault="003D6B44" w:rsidP="003D6B44">
      <w:pPr>
        <w:spacing w:after="0"/>
        <w:ind w:firstLine="708"/>
        <w:jc w:val="both"/>
        <w:rPr>
          <w:rFonts w:ascii="Times New Roman" w:hAnsi="Times New Roman"/>
          <w:sz w:val="24"/>
          <w:szCs w:val="24"/>
        </w:rPr>
      </w:pPr>
    </w:p>
    <w:p w14:paraId="7A771073" w14:textId="7D84AC96" w:rsidR="003D6B44" w:rsidRPr="003D6B44" w:rsidRDefault="00146C9A" w:rsidP="00146C9A">
      <w:pPr>
        <w:spacing w:after="0"/>
        <w:ind w:firstLine="708"/>
        <w:jc w:val="both"/>
        <w:rPr>
          <w:rFonts w:ascii="Times New Roman" w:hAnsi="Times New Roman"/>
          <w:sz w:val="24"/>
          <w:szCs w:val="24"/>
        </w:rPr>
      </w:pPr>
      <w:r>
        <w:rPr>
          <w:rFonts w:ascii="Times New Roman" w:hAnsi="Times New Roman"/>
          <w:sz w:val="24"/>
          <w:szCs w:val="24"/>
        </w:rPr>
        <w:t>D</w:t>
      </w:r>
      <w:r w:rsidR="00883B34">
        <w:rPr>
          <w:rFonts w:ascii="Times New Roman" w:hAnsi="Times New Roman"/>
          <w:sz w:val="24"/>
          <w:szCs w:val="24"/>
        </w:rPr>
        <w:t>užnosnica</w:t>
      </w:r>
      <w:r w:rsidR="003D6B44" w:rsidRPr="003D6B44">
        <w:rPr>
          <w:rFonts w:ascii="Times New Roman" w:hAnsi="Times New Roman"/>
          <w:sz w:val="24"/>
          <w:szCs w:val="24"/>
        </w:rPr>
        <w:t xml:space="preserve"> je dužn</w:t>
      </w:r>
      <w:r w:rsidR="00883B34">
        <w:rPr>
          <w:rFonts w:ascii="Times New Roman" w:hAnsi="Times New Roman"/>
          <w:sz w:val="24"/>
          <w:szCs w:val="24"/>
        </w:rPr>
        <w:t>a</w:t>
      </w:r>
      <w:r w:rsidR="003D6B44" w:rsidRPr="003D6B44">
        <w:rPr>
          <w:rFonts w:ascii="Times New Roman" w:hAnsi="Times New Roman"/>
          <w:sz w:val="24"/>
          <w:szCs w:val="24"/>
        </w:rPr>
        <w:t xml:space="preserve"> u Izvješću o imovinskom stanju</w:t>
      </w:r>
      <w:r w:rsidR="000800B4">
        <w:rPr>
          <w:rFonts w:ascii="Times New Roman" w:hAnsi="Times New Roman"/>
          <w:sz w:val="24"/>
          <w:szCs w:val="24"/>
        </w:rPr>
        <w:t xml:space="preserve">, </w:t>
      </w:r>
      <w:r w:rsidR="00EB79A4">
        <w:rPr>
          <w:rFonts w:ascii="Times New Roman" w:hAnsi="Times New Roman"/>
          <w:sz w:val="24"/>
          <w:szCs w:val="24"/>
        </w:rPr>
        <w:t>u propisanoj rubrici "o</w:t>
      </w:r>
      <w:r w:rsidR="00EB79A4" w:rsidRPr="00EB79A4">
        <w:rPr>
          <w:rFonts w:ascii="Times New Roman" w:hAnsi="Times New Roman"/>
          <w:sz w:val="24"/>
          <w:szCs w:val="24"/>
        </w:rPr>
        <w:t>stala članstva i funkcije dužnosnika u drugim pravnim osobama, udruženjima i organizacijama</w:t>
      </w:r>
      <w:r w:rsidR="00EB79A4">
        <w:rPr>
          <w:rFonts w:ascii="Times New Roman" w:hAnsi="Times New Roman"/>
          <w:sz w:val="24"/>
          <w:szCs w:val="24"/>
        </w:rPr>
        <w:t>",</w:t>
      </w:r>
      <w:r w:rsidR="003D6B44" w:rsidRPr="003D6B44">
        <w:rPr>
          <w:rFonts w:ascii="Times New Roman" w:hAnsi="Times New Roman"/>
          <w:sz w:val="24"/>
          <w:szCs w:val="24"/>
        </w:rPr>
        <w:t xml:space="preserve"> navesti </w:t>
      </w:r>
      <w:r w:rsidR="00EB79A4">
        <w:rPr>
          <w:rFonts w:ascii="Times New Roman" w:hAnsi="Times New Roman"/>
          <w:sz w:val="24"/>
          <w:szCs w:val="24"/>
        </w:rPr>
        <w:t xml:space="preserve">tražene </w:t>
      </w:r>
      <w:r w:rsidR="003D6B44" w:rsidRPr="003D6B44">
        <w:rPr>
          <w:rFonts w:ascii="Times New Roman" w:hAnsi="Times New Roman"/>
          <w:sz w:val="24"/>
          <w:szCs w:val="24"/>
        </w:rPr>
        <w:t xml:space="preserve">podatke o </w:t>
      </w:r>
      <w:r w:rsidR="00EB79A4">
        <w:rPr>
          <w:rFonts w:ascii="Times New Roman" w:hAnsi="Times New Roman"/>
          <w:sz w:val="24"/>
          <w:szCs w:val="24"/>
        </w:rPr>
        <w:t>ustanovi te</w:t>
      </w:r>
      <w:r w:rsidR="00EB79A4" w:rsidRPr="00EB79A4">
        <w:rPr>
          <w:rFonts w:ascii="Times New Roman" w:hAnsi="Times New Roman"/>
          <w:sz w:val="24"/>
          <w:szCs w:val="24"/>
        </w:rPr>
        <w:t xml:space="preserve"> </w:t>
      </w:r>
      <w:r>
        <w:rPr>
          <w:rFonts w:ascii="Times New Roman" w:hAnsi="Times New Roman"/>
          <w:sz w:val="24"/>
          <w:szCs w:val="24"/>
        </w:rPr>
        <w:t xml:space="preserve">o </w:t>
      </w:r>
      <w:r w:rsidR="00EB79A4" w:rsidRPr="00EB79A4">
        <w:rPr>
          <w:rFonts w:ascii="Times New Roman" w:hAnsi="Times New Roman"/>
          <w:sz w:val="24"/>
          <w:szCs w:val="24"/>
        </w:rPr>
        <w:t>udruga</w:t>
      </w:r>
      <w:r w:rsidR="00EB79A4">
        <w:rPr>
          <w:rFonts w:ascii="Times New Roman" w:hAnsi="Times New Roman"/>
          <w:sz w:val="24"/>
          <w:szCs w:val="24"/>
        </w:rPr>
        <w:t>ma</w:t>
      </w:r>
      <w:r w:rsidR="00EB79A4" w:rsidRPr="00EB79A4">
        <w:rPr>
          <w:rFonts w:ascii="Times New Roman" w:hAnsi="Times New Roman"/>
          <w:sz w:val="24"/>
          <w:szCs w:val="24"/>
        </w:rPr>
        <w:t xml:space="preserve"> u kojima obavlja funkcije i poslove</w:t>
      </w:r>
      <w:r w:rsidR="00EB79A4">
        <w:rPr>
          <w:rFonts w:ascii="Times New Roman" w:hAnsi="Times New Roman"/>
          <w:sz w:val="24"/>
          <w:szCs w:val="24"/>
        </w:rPr>
        <w:t>, odnosno u kojima je član</w:t>
      </w:r>
      <w:r>
        <w:rPr>
          <w:rFonts w:ascii="Times New Roman" w:hAnsi="Times New Roman"/>
          <w:sz w:val="24"/>
          <w:szCs w:val="24"/>
        </w:rPr>
        <w:t>.</w:t>
      </w:r>
      <w:r w:rsidR="00ED003E">
        <w:rPr>
          <w:rFonts w:ascii="Times New Roman" w:hAnsi="Times New Roman"/>
          <w:sz w:val="24"/>
          <w:szCs w:val="24"/>
        </w:rPr>
        <w:t xml:space="preserve"> </w:t>
      </w:r>
      <w:r w:rsidR="00EB79A4">
        <w:rPr>
          <w:rFonts w:ascii="Times New Roman" w:hAnsi="Times New Roman"/>
          <w:sz w:val="24"/>
          <w:szCs w:val="24"/>
        </w:rPr>
        <w:t>Ujedno, dužnosnica je duž</w:t>
      </w:r>
      <w:r w:rsidR="003D6B44" w:rsidRPr="003D6B44">
        <w:rPr>
          <w:rFonts w:ascii="Times New Roman" w:hAnsi="Times New Roman"/>
          <w:sz w:val="24"/>
          <w:szCs w:val="24"/>
        </w:rPr>
        <w:t>n</w:t>
      </w:r>
      <w:r w:rsidR="00EB79A4">
        <w:rPr>
          <w:rFonts w:ascii="Times New Roman" w:hAnsi="Times New Roman"/>
          <w:sz w:val="24"/>
          <w:szCs w:val="24"/>
        </w:rPr>
        <w:t>a</w:t>
      </w:r>
      <w:r w:rsidR="003D6B44" w:rsidRPr="003D6B44">
        <w:rPr>
          <w:rFonts w:ascii="Times New Roman" w:hAnsi="Times New Roman"/>
          <w:sz w:val="24"/>
          <w:szCs w:val="24"/>
        </w:rPr>
        <w:t xml:space="preserve"> navesti podatke o eventualnom dohotku od </w:t>
      </w:r>
      <w:r w:rsidR="000C58AA">
        <w:rPr>
          <w:rFonts w:ascii="Times New Roman" w:hAnsi="Times New Roman"/>
          <w:sz w:val="24"/>
          <w:szCs w:val="24"/>
        </w:rPr>
        <w:t>naknada za obavljene poslove vještačenja</w:t>
      </w:r>
      <w:r>
        <w:rPr>
          <w:rFonts w:ascii="Times New Roman" w:hAnsi="Times New Roman"/>
          <w:sz w:val="24"/>
          <w:szCs w:val="24"/>
        </w:rPr>
        <w:t>. N</w:t>
      </w:r>
      <w:r w:rsidRPr="003D6B44">
        <w:rPr>
          <w:rFonts w:ascii="Times New Roman" w:hAnsi="Times New Roman"/>
          <w:sz w:val="24"/>
          <w:szCs w:val="24"/>
        </w:rPr>
        <w:t>a temelju članka 8. stavka 2. ZSSI-</w:t>
      </w:r>
      <w:r>
        <w:rPr>
          <w:rFonts w:ascii="Times New Roman" w:hAnsi="Times New Roman"/>
          <w:sz w:val="24"/>
          <w:szCs w:val="24"/>
        </w:rPr>
        <w:t>U</w:t>
      </w:r>
      <w:r w:rsidR="003D6B44" w:rsidRPr="003D6B44">
        <w:rPr>
          <w:rFonts w:ascii="Times New Roman" w:hAnsi="Times New Roman"/>
          <w:sz w:val="24"/>
          <w:szCs w:val="24"/>
        </w:rPr>
        <w:t>koliko bi u vrijeme obnašanja dužnosti i u razdoblju dvanaest mjeseci nakon prestanka obnašanja dužnosti, dužnosni</w:t>
      </w:r>
      <w:r w:rsidR="000C58AA">
        <w:rPr>
          <w:rFonts w:ascii="Times New Roman" w:hAnsi="Times New Roman"/>
          <w:sz w:val="24"/>
          <w:szCs w:val="24"/>
        </w:rPr>
        <w:t>ca</w:t>
      </w:r>
      <w:r w:rsidR="003D6B44" w:rsidRPr="003D6B44">
        <w:rPr>
          <w:rFonts w:ascii="Times New Roman" w:hAnsi="Times New Roman"/>
          <w:sz w:val="24"/>
          <w:szCs w:val="24"/>
        </w:rPr>
        <w:t xml:space="preserve"> od </w:t>
      </w:r>
      <w:r w:rsidR="000C58AA">
        <w:rPr>
          <w:rFonts w:ascii="Times New Roman" w:hAnsi="Times New Roman"/>
          <w:sz w:val="24"/>
          <w:szCs w:val="24"/>
        </w:rPr>
        <w:t>poslova vještačenja</w:t>
      </w:r>
      <w:r w:rsidR="003D6B44" w:rsidRPr="003D6B44">
        <w:rPr>
          <w:rFonts w:ascii="Times New Roman" w:hAnsi="Times New Roman"/>
          <w:sz w:val="24"/>
          <w:szCs w:val="24"/>
        </w:rPr>
        <w:t xml:space="preserve"> ostvari</w:t>
      </w:r>
      <w:r w:rsidR="000C58AA">
        <w:rPr>
          <w:rFonts w:ascii="Times New Roman" w:hAnsi="Times New Roman"/>
          <w:sz w:val="24"/>
          <w:szCs w:val="24"/>
        </w:rPr>
        <w:t>la</w:t>
      </w:r>
      <w:r w:rsidR="003D6B44" w:rsidRPr="003D6B44">
        <w:rPr>
          <w:rFonts w:ascii="Times New Roman" w:hAnsi="Times New Roman"/>
          <w:sz w:val="24"/>
          <w:szCs w:val="24"/>
        </w:rPr>
        <w:t xml:space="preserve"> dohodak koji predstavlja bitnu promjenu u imovini (prihod u visini 30.000,</w:t>
      </w:r>
      <w:r w:rsidR="000C58AA">
        <w:rPr>
          <w:rFonts w:ascii="Times New Roman" w:hAnsi="Times New Roman"/>
          <w:sz w:val="24"/>
          <w:szCs w:val="24"/>
        </w:rPr>
        <w:t>00 kn</w:t>
      </w:r>
      <w:r w:rsidR="000800B4">
        <w:rPr>
          <w:rFonts w:ascii="Times New Roman" w:hAnsi="Times New Roman"/>
          <w:sz w:val="24"/>
          <w:szCs w:val="24"/>
        </w:rPr>
        <w:t xml:space="preserve"> i više</w:t>
      </w:r>
      <w:r w:rsidR="000C58AA">
        <w:rPr>
          <w:rFonts w:ascii="Times New Roman" w:hAnsi="Times New Roman"/>
          <w:sz w:val="24"/>
          <w:szCs w:val="24"/>
        </w:rPr>
        <w:t>), takvu promjenu dužnosnica</w:t>
      </w:r>
      <w:r w:rsidR="003D6B44" w:rsidRPr="003D6B44">
        <w:rPr>
          <w:rFonts w:ascii="Times New Roman" w:hAnsi="Times New Roman"/>
          <w:sz w:val="24"/>
          <w:szCs w:val="24"/>
        </w:rPr>
        <w:t xml:space="preserve"> je dužna prijaviti Povjerenstvu istekom godine u kojoj je promjena nastala, na temelju članka 8. stavka 2. ZSSI-a. </w:t>
      </w:r>
    </w:p>
    <w:p w14:paraId="7A771074" w14:textId="77777777" w:rsidR="003D6B44" w:rsidRPr="003D6B44" w:rsidRDefault="003D6B44" w:rsidP="003D6B44">
      <w:pPr>
        <w:spacing w:after="0"/>
        <w:ind w:firstLine="708"/>
        <w:jc w:val="both"/>
        <w:rPr>
          <w:rFonts w:ascii="Times New Roman" w:hAnsi="Times New Roman"/>
          <w:sz w:val="24"/>
          <w:szCs w:val="24"/>
        </w:rPr>
      </w:pPr>
    </w:p>
    <w:p w14:paraId="7A77107F" w14:textId="28874429" w:rsidR="008812AC" w:rsidRPr="00FC4415" w:rsidRDefault="00146C9A" w:rsidP="00146C9A">
      <w:pPr>
        <w:spacing w:after="0"/>
        <w:ind w:firstLine="708"/>
        <w:jc w:val="both"/>
        <w:rPr>
          <w:rFonts w:ascii="Times New Roman" w:hAnsi="Times New Roman"/>
          <w:sz w:val="24"/>
          <w:szCs w:val="24"/>
        </w:rPr>
      </w:pPr>
      <w:r>
        <w:rPr>
          <w:rFonts w:ascii="Times New Roman" w:hAnsi="Times New Roman"/>
          <w:sz w:val="24"/>
          <w:szCs w:val="24"/>
        </w:rPr>
        <w:t>S obzirom da je</w:t>
      </w:r>
      <w:r w:rsidR="00383EB5">
        <w:rPr>
          <w:rFonts w:ascii="Times New Roman" w:hAnsi="Times New Roman"/>
          <w:sz w:val="24"/>
          <w:szCs w:val="24"/>
        </w:rPr>
        <w:t xml:space="preserve"> </w:t>
      </w:r>
      <w:r w:rsidR="00383EB5" w:rsidRPr="00383EB5">
        <w:rPr>
          <w:rFonts w:ascii="Times New Roman" w:hAnsi="Times New Roman"/>
          <w:sz w:val="24"/>
          <w:szCs w:val="24"/>
        </w:rPr>
        <w:t>člank</w:t>
      </w:r>
      <w:r w:rsidR="00383EB5">
        <w:rPr>
          <w:rFonts w:ascii="Times New Roman" w:hAnsi="Times New Roman"/>
          <w:sz w:val="24"/>
          <w:szCs w:val="24"/>
        </w:rPr>
        <w:t>om</w:t>
      </w:r>
      <w:r w:rsidR="00383EB5" w:rsidRPr="00383EB5">
        <w:rPr>
          <w:rFonts w:ascii="Times New Roman" w:hAnsi="Times New Roman"/>
          <w:sz w:val="24"/>
          <w:szCs w:val="24"/>
        </w:rPr>
        <w:t xml:space="preserve"> 21. Uredbe Vlade Republike Hrvatske o unutarnjem u</w:t>
      </w:r>
      <w:r w:rsidR="00383EB5">
        <w:rPr>
          <w:rFonts w:ascii="Times New Roman" w:hAnsi="Times New Roman"/>
          <w:sz w:val="24"/>
          <w:szCs w:val="24"/>
        </w:rPr>
        <w:t>strojstvu ministarstva zdravlja</w:t>
      </w:r>
      <w:r>
        <w:rPr>
          <w:rFonts w:ascii="Times New Roman" w:hAnsi="Times New Roman"/>
          <w:sz w:val="24"/>
          <w:szCs w:val="24"/>
        </w:rPr>
        <w:t xml:space="preserve"> propisano da </w:t>
      </w:r>
      <w:r w:rsidR="00383EB5" w:rsidRPr="00383EB5">
        <w:rPr>
          <w:rFonts w:ascii="Times New Roman" w:hAnsi="Times New Roman"/>
          <w:sz w:val="24"/>
          <w:szCs w:val="24"/>
        </w:rPr>
        <w:t xml:space="preserve">Uprava </w:t>
      </w:r>
      <w:r w:rsidRPr="00383EB5">
        <w:rPr>
          <w:rFonts w:ascii="Times New Roman" w:hAnsi="Times New Roman"/>
          <w:sz w:val="24"/>
          <w:szCs w:val="24"/>
        </w:rPr>
        <w:t xml:space="preserve">za stacionarnu zdravstvenu zaštitu i inspekcijske poslove </w:t>
      </w:r>
      <w:r w:rsidR="00383EB5" w:rsidRPr="00383EB5">
        <w:rPr>
          <w:rFonts w:ascii="Times New Roman" w:hAnsi="Times New Roman"/>
          <w:sz w:val="24"/>
          <w:szCs w:val="24"/>
        </w:rPr>
        <w:t>u okviru Minis</w:t>
      </w:r>
      <w:r w:rsidR="00ED003E">
        <w:rPr>
          <w:rFonts w:ascii="Times New Roman" w:hAnsi="Times New Roman"/>
          <w:sz w:val="24"/>
          <w:szCs w:val="24"/>
        </w:rPr>
        <w:t>tarstva zdravlja</w:t>
      </w:r>
      <w:r>
        <w:rPr>
          <w:rFonts w:ascii="Times New Roman" w:hAnsi="Times New Roman"/>
          <w:sz w:val="24"/>
          <w:szCs w:val="24"/>
        </w:rPr>
        <w:t>,</w:t>
      </w:r>
      <w:r w:rsidR="00383EB5" w:rsidRPr="00383EB5">
        <w:rPr>
          <w:rFonts w:ascii="Times New Roman" w:hAnsi="Times New Roman"/>
          <w:sz w:val="24"/>
          <w:szCs w:val="24"/>
        </w:rPr>
        <w:t xml:space="preserve"> obavlja</w:t>
      </w:r>
      <w:r w:rsidR="00383EB5">
        <w:rPr>
          <w:rFonts w:ascii="Times New Roman" w:hAnsi="Times New Roman"/>
          <w:sz w:val="24"/>
          <w:szCs w:val="24"/>
        </w:rPr>
        <w:t xml:space="preserve"> i poslove </w:t>
      </w:r>
      <w:r w:rsidR="00A60BF1">
        <w:rPr>
          <w:rFonts w:ascii="Times New Roman" w:hAnsi="Times New Roman"/>
          <w:sz w:val="24"/>
          <w:szCs w:val="24"/>
        </w:rPr>
        <w:t>određenog nadzora i suradnje s</w:t>
      </w:r>
      <w:r w:rsidR="00A60BF1" w:rsidRPr="00A60BF1">
        <w:rPr>
          <w:rFonts w:ascii="Times New Roman" w:hAnsi="Times New Roman"/>
          <w:sz w:val="24"/>
          <w:szCs w:val="24"/>
        </w:rPr>
        <w:t xml:space="preserve"> udrugama,</w:t>
      </w:r>
      <w:r>
        <w:rPr>
          <w:rFonts w:ascii="Times New Roman" w:hAnsi="Times New Roman"/>
          <w:sz w:val="24"/>
          <w:szCs w:val="24"/>
        </w:rPr>
        <w:t xml:space="preserve"> stručnim udruženjima, komorama, P</w:t>
      </w:r>
      <w:r w:rsidR="008812AC" w:rsidRPr="00FC4415">
        <w:rPr>
          <w:rFonts w:ascii="Times New Roman" w:hAnsi="Times New Roman"/>
          <w:sz w:val="24"/>
          <w:szCs w:val="24"/>
        </w:rPr>
        <w:t xml:space="preserve">ovjerenstvo ukazuje da </w:t>
      </w:r>
      <w:r w:rsidR="0071130A">
        <w:rPr>
          <w:rFonts w:ascii="Times New Roman" w:hAnsi="Times New Roman"/>
          <w:sz w:val="24"/>
          <w:szCs w:val="24"/>
        </w:rPr>
        <w:t xml:space="preserve">je </w:t>
      </w:r>
      <w:r w:rsidR="008812AC" w:rsidRPr="00FC4415">
        <w:rPr>
          <w:rFonts w:ascii="Times New Roman" w:hAnsi="Times New Roman"/>
          <w:sz w:val="24"/>
          <w:szCs w:val="24"/>
        </w:rPr>
        <w:t>dužnosnica</w:t>
      </w:r>
      <w:r w:rsidR="0071130A">
        <w:rPr>
          <w:rFonts w:ascii="Times New Roman" w:hAnsi="Times New Roman"/>
          <w:sz w:val="24"/>
          <w:szCs w:val="24"/>
        </w:rPr>
        <w:t xml:space="preserve"> </w:t>
      </w:r>
      <w:r w:rsidR="000C58AA">
        <w:rPr>
          <w:rFonts w:ascii="Times New Roman" w:hAnsi="Times New Roman"/>
          <w:sz w:val="24"/>
          <w:szCs w:val="24"/>
        </w:rPr>
        <w:t xml:space="preserve">u cilju izbjegavanja mogućeg sukoba interesa </w:t>
      </w:r>
      <w:r w:rsidR="0071130A">
        <w:rPr>
          <w:rFonts w:ascii="Times New Roman" w:hAnsi="Times New Roman"/>
          <w:sz w:val="24"/>
          <w:szCs w:val="24"/>
        </w:rPr>
        <w:t>te</w:t>
      </w:r>
      <w:r w:rsidR="000C58AA">
        <w:rPr>
          <w:rFonts w:ascii="Times New Roman" w:hAnsi="Times New Roman"/>
          <w:sz w:val="24"/>
          <w:szCs w:val="24"/>
        </w:rPr>
        <w:t xml:space="preserve"> zaštite nepristranosti</w:t>
      </w:r>
      <w:r w:rsidR="008812AC" w:rsidRPr="00FC4415">
        <w:rPr>
          <w:rFonts w:ascii="Times New Roman" w:hAnsi="Times New Roman"/>
          <w:sz w:val="24"/>
          <w:szCs w:val="24"/>
        </w:rPr>
        <w:t xml:space="preserve"> </w:t>
      </w:r>
      <w:r w:rsidR="000C58AA">
        <w:rPr>
          <w:rFonts w:ascii="Times New Roman" w:hAnsi="Times New Roman"/>
          <w:sz w:val="24"/>
          <w:szCs w:val="24"/>
        </w:rPr>
        <w:t xml:space="preserve">i objektivnosti u obnašanju dužnosti, </w:t>
      </w:r>
      <w:r w:rsidR="0071130A">
        <w:rPr>
          <w:rFonts w:ascii="Times New Roman" w:hAnsi="Times New Roman"/>
          <w:sz w:val="24"/>
          <w:szCs w:val="24"/>
        </w:rPr>
        <w:t>dužna</w:t>
      </w:r>
      <w:r w:rsidR="008812AC" w:rsidRPr="00FC4415">
        <w:rPr>
          <w:rFonts w:ascii="Times New Roman" w:hAnsi="Times New Roman"/>
          <w:sz w:val="24"/>
          <w:szCs w:val="24"/>
        </w:rPr>
        <w:t xml:space="preserve"> izuzeti </w:t>
      </w:r>
      <w:r w:rsidR="0071130A">
        <w:rPr>
          <w:rFonts w:ascii="Times New Roman" w:hAnsi="Times New Roman"/>
          <w:sz w:val="24"/>
          <w:szCs w:val="24"/>
        </w:rPr>
        <w:t xml:space="preserve">se </w:t>
      </w:r>
      <w:r w:rsidR="008812AC" w:rsidRPr="00FC4415">
        <w:rPr>
          <w:rFonts w:ascii="Times New Roman" w:hAnsi="Times New Roman"/>
          <w:sz w:val="24"/>
          <w:szCs w:val="24"/>
        </w:rPr>
        <w:t xml:space="preserve">od </w:t>
      </w:r>
      <w:r>
        <w:rPr>
          <w:rFonts w:ascii="Times New Roman" w:hAnsi="Times New Roman"/>
          <w:sz w:val="24"/>
          <w:szCs w:val="24"/>
        </w:rPr>
        <w:t xml:space="preserve">sudjelovanja u postupku i </w:t>
      </w:r>
      <w:r w:rsidR="008812AC" w:rsidRPr="00FC4415">
        <w:rPr>
          <w:rFonts w:ascii="Times New Roman" w:hAnsi="Times New Roman"/>
          <w:sz w:val="24"/>
          <w:szCs w:val="24"/>
        </w:rPr>
        <w:t xml:space="preserve">odlučivanja o pravima i obvezama </w:t>
      </w:r>
      <w:r w:rsidR="00383EB5">
        <w:rPr>
          <w:rFonts w:ascii="Times New Roman" w:hAnsi="Times New Roman"/>
          <w:sz w:val="24"/>
          <w:szCs w:val="24"/>
        </w:rPr>
        <w:t>Hrvatske liječničke ko</w:t>
      </w:r>
      <w:r w:rsidR="00383EB5">
        <w:rPr>
          <w:rFonts w:ascii="Times New Roman" w:hAnsi="Times New Roman"/>
          <w:sz w:val="24"/>
          <w:szCs w:val="24"/>
        </w:rPr>
        <w:lastRenderedPageBreak/>
        <w:t>more</w:t>
      </w:r>
      <w:r w:rsidR="00ED003E">
        <w:rPr>
          <w:rFonts w:ascii="Times New Roman" w:hAnsi="Times New Roman"/>
          <w:sz w:val="24"/>
          <w:szCs w:val="24"/>
        </w:rPr>
        <w:t xml:space="preserve"> te dva</w:t>
      </w:r>
      <w:r w:rsidR="00383EB5">
        <w:rPr>
          <w:rFonts w:ascii="Times New Roman" w:hAnsi="Times New Roman"/>
          <w:sz w:val="24"/>
          <w:szCs w:val="24"/>
        </w:rPr>
        <w:t>ju</w:t>
      </w:r>
      <w:r w:rsidR="00966BFE">
        <w:rPr>
          <w:rFonts w:ascii="Times New Roman" w:hAnsi="Times New Roman"/>
          <w:sz w:val="24"/>
          <w:szCs w:val="24"/>
        </w:rPr>
        <w:t xml:space="preserve"> </w:t>
      </w:r>
      <w:r w:rsidR="0071130A">
        <w:rPr>
          <w:rFonts w:ascii="Times New Roman" w:hAnsi="Times New Roman"/>
          <w:sz w:val="24"/>
          <w:szCs w:val="24"/>
        </w:rPr>
        <w:t xml:space="preserve">interesno povezanih </w:t>
      </w:r>
      <w:r w:rsidR="00966BFE">
        <w:rPr>
          <w:rFonts w:ascii="Times New Roman" w:hAnsi="Times New Roman"/>
          <w:sz w:val="24"/>
          <w:szCs w:val="24"/>
        </w:rPr>
        <w:t>udruga</w:t>
      </w:r>
      <w:r w:rsidR="0071130A">
        <w:rPr>
          <w:rFonts w:ascii="Times New Roman" w:hAnsi="Times New Roman"/>
          <w:sz w:val="24"/>
          <w:szCs w:val="24"/>
        </w:rPr>
        <w:t xml:space="preserve"> </w:t>
      </w:r>
      <w:r w:rsidR="008812AC" w:rsidRPr="00FC4415">
        <w:rPr>
          <w:rFonts w:ascii="Times New Roman" w:hAnsi="Times New Roman"/>
          <w:sz w:val="24"/>
          <w:szCs w:val="24"/>
        </w:rPr>
        <w:t>kao i vezano za dodjelu sredstava ili stupanje u drugi oblik poslovnih odnosa između Ministarstva zdravlja i n</w:t>
      </w:r>
      <w:r w:rsidR="00A60BF1">
        <w:rPr>
          <w:rFonts w:ascii="Times New Roman" w:hAnsi="Times New Roman"/>
          <w:sz w:val="24"/>
          <w:szCs w:val="24"/>
        </w:rPr>
        <w:t>eke od navedenih pravnih osoba. U</w:t>
      </w:r>
      <w:r w:rsidR="008812AC" w:rsidRPr="00FC4415">
        <w:rPr>
          <w:rFonts w:ascii="Times New Roman" w:hAnsi="Times New Roman"/>
          <w:sz w:val="24"/>
          <w:szCs w:val="24"/>
        </w:rPr>
        <w:t xml:space="preserve"> slučaju nemogućnosti izuzimanja dužnosnica treba poduzeti </w:t>
      </w:r>
      <w:r w:rsidR="0071130A">
        <w:rPr>
          <w:rFonts w:ascii="Times New Roman" w:hAnsi="Times New Roman"/>
          <w:sz w:val="24"/>
          <w:szCs w:val="24"/>
        </w:rPr>
        <w:t xml:space="preserve">druge </w:t>
      </w:r>
      <w:r w:rsidR="008812AC" w:rsidRPr="00FC4415">
        <w:rPr>
          <w:rFonts w:ascii="Times New Roman" w:hAnsi="Times New Roman"/>
          <w:sz w:val="24"/>
          <w:szCs w:val="24"/>
        </w:rPr>
        <w:t xml:space="preserve">shodne mjere radi razrješenja situacije sukoba interesa.    </w:t>
      </w:r>
    </w:p>
    <w:p w14:paraId="7A771080" w14:textId="77777777" w:rsidR="008812AC" w:rsidRPr="00FC4415" w:rsidRDefault="008812AC" w:rsidP="008812AC">
      <w:pPr>
        <w:spacing w:after="0"/>
        <w:rPr>
          <w:rFonts w:ascii="Times New Roman" w:hAnsi="Times New Roman"/>
          <w:sz w:val="24"/>
          <w:szCs w:val="24"/>
        </w:rPr>
      </w:pPr>
    </w:p>
    <w:p w14:paraId="7A771083" w14:textId="77777777" w:rsidR="00801769" w:rsidRPr="00E05EA1" w:rsidRDefault="00801769" w:rsidP="00801769">
      <w:pPr>
        <w:pStyle w:val="Default"/>
        <w:spacing w:line="276" w:lineRule="auto"/>
        <w:ind w:left="4956"/>
        <w:rPr>
          <w:color w:val="auto"/>
        </w:rPr>
      </w:pPr>
      <w:r w:rsidRPr="00E05EA1">
        <w:rPr>
          <w:bCs/>
          <w:color w:val="auto"/>
        </w:rPr>
        <w:t xml:space="preserve">PREDSJEDNICA POVJERENSTVA </w:t>
      </w:r>
    </w:p>
    <w:p w14:paraId="7A771084" w14:textId="77777777" w:rsidR="00801769" w:rsidRPr="00E05EA1" w:rsidRDefault="00801769" w:rsidP="00801769">
      <w:pPr>
        <w:spacing w:after="0"/>
        <w:ind w:left="4956" w:firstLine="708"/>
        <w:jc w:val="both"/>
        <w:rPr>
          <w:rFonts w:ascii="Times New Roman" w:hAnsi="Times New Roman"/>
          <w:sz w:val="24"/>
          <w:szCs w:val="24"/>
        </w:rPr>
      </w:pPr>
      <w:r w:rsidRPr="00E05EA1">
        <w:rPr>
          <w:rFonts w:ascii="Times New Roman" w:hAnsi="Times New Roman"/>
          <w:bCs/>
          <w:sz w:val="24"/>
          <w:szCs w:val="24"/>
        </w:rPr>
        <w:t>Dalija Orešković, dipl.iur.</w:t>
      </w:r>
    </w:p>
    <w:p w14:paraId="0A3DE696" w14:textId="77777777" w:rsidR="006F3832" w:rsidRDefault="006F3832" w:rsidP="0001554C">
      <w:pPr>
        <w:spacing w:after="0"/>
        <w:jc w:val="both"/>
        <w:rPr>
          <w:rFonts w:ascii="Times New Roman" w:hAnsi="Times New Roman" w:cs="Times New Roman"/>
          <w:sz w:val="24"/>
          <w:szCs w:val="24"/>
        </w:rPr>
      </w:pPr>
    </w:p>
    <w:p w14:paraId="7A771089" w14:textId="77777777" w:rsidR="00777CDA" w:rsidRDefault="00327428" w:rsidP="0001554C">
      <w:pPr>
        <w:spacing w:after="0"/>
        <w:jc w:val="both"/>
        <w:rPr>
          <w:rFonts w:ascii="Times New Roman" w:hAnsi="Times New Roman" w:cs="Times New Roman"/>
          <w:sz w:val="24"/>
          <w:szCs w:val="24"/>
        </w:rPr>
      </w:pPr>
      <w:r>
        <w:rPr>
          <w:rFonts w:ascii="Times New Roman" w:hAnsi="Times New Roman" w:cs="Times New Roman"/>
          <w:sz w:val="24"/>
          <w:szCs w:val="24"/>
        </w:rPr>
        <w:t>Dostaviti:</w:t>
      </w:r>
    </w:p>
    <w:p w14:paraId="7A77108A" w14:textId="77777777" w:rsidR="00327428" w:rsidRPr="00777CDA" w:rsidRDefault="00A60BF1" w:rsidP="00CB5E24">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Dužnosnica</w:t>
      </w:r>
      <w:r w:rsidR="00327428" w:rsidRPr="00777CDA">
        <w:rPr>
          <w:rFonts w:ascii="Times New Roman" w:hAnsi="Times New Roman" w:cs="Times New Roman"/>
          <w:sz w:val="24"/>
          <w:szCs w:val="24"/>
        </w:rPr>
        <w:t xml:space="preserve"> </w:t>
      </w:r>
      <w:r>
        <w:rPr>
          <w:rFonts w:ascii="Times New Roman" w:hAnsi="Times New Roman" w:cs="Times New Roman"/>
          <w:sz w:val="24"/>
          <w:szCs w:val="24"/>
        </w:rPr>
        <w:t>Ružica Palić Kramarić</w:t>
      </w:r>
      <w:r w:rsidR="00327428" w:rsidRPr="00777CDA">
        <w:rPr>
          <w:rFonts w:ascii="Times New Roman" w:hAnsi="Times New Roman" w:cs="Times New Roman"/>
          <w:sz w:val="24"/>
          <w:szCs w:val="24"/>
        </w:rPr>
        <w:t xml:space="preserve">, </w:t>
      </w:r>
      <w:r>
        <w:rPr>
          <w:rFonts w:ascii="Times New Roman" w:hAnsi="Times New Roman" w:cs="Times New Roman"/>
          <w:sz w:val="24"/>
          <w:szCs w:val="24"/>
        </w:rPr>
        <w:t>Ministarstvo zdravlja</w:t>
      </w:r>
    </w:p>
    <w:p w14:paraId="7A77108B" w14:textId="77777777" w:rsidR="00327428" w:rsidRDefault="000D102A"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Objava na internetskoj </w:t>
      </w:r>
      <w:r w:rsidR="00327428">
        <w:rPr>
          <w:rFonts w:ascii="Times New Roman" w:hAnsi="Times New Roman" w:cs="Times New Roman"/>
          <w:sz w:val="24"/>
          <w:szCs w:val="24"/>
        </w:rPr>
        <w:t>stranic</w:t>
      </w:r>
      <w:r>
        <w:rPr>
          <w:rFonts w:ascii="Times New Roman" w:hAnsi="Times New Roman" w:cs="Times New Roman"/>
          <w:sz w:val="24"/>
          <w:szCs w:val="24"/>
        </w:rPr>
        <w:t>i</w:t>
      </w:r>
      <w:r w:rsidR="00327428">
        <w:rPr>
          <w:rFonts w:ascii="Times New Roman" w:hAnsi="Times New Roman" w:cs="Times New Roman"/>
          <w:sz w:val="24"/>
          <w:szCs w:val="24"/>
        </w:rPr>
        <w:t xml:space="preserve"> Povjerenstva</w:t>
      </w:r>
    </w:p>
    <w:p w14:paraId="7A77108C" w14:textId="77777777" w:rsidR="00327428" w:rsidRPr="00E407CB" w:rsidRDefault="00327428"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Pismohrana</w:t>
      </w:r>
    </w:p>
    <w:sectPr w:rsidR="00327428" w:rsidRPr="00E407CB"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7108F" w14:textId="77777777" w:rsidR="00296618" w:rsidRDefault="00296618" w:rsidP="005B5818">
      <w:pPr>
        <w:spacing w:after="0" w:line="240" w:lineRule="auto"/>
      </w:pPr>
      <w:r>
        <w:separator/>
      </w:r>
    </w:p>
  </w:endnote>
  <w:endnote w:type="continuationSeparator" w:id="0">
    <w:p w14:paraId="7A771090"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71093"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A7710A1" wp14:editId="7A7710A2">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4887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A771094" w14:textId="77777777" w:rsidR="005B5818" w:rsidRPr="005B5818" w:rsidRDefault="0031050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A771095"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7109F"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A7710A9" wp14:editId="7A7710A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D4CA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A7710A0" w14:textId="77777777" w:rsidR="005B5818" w:rsidRPr="005B5818" w:rsidRDefault="00310501"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7108D" w14:textId="77777777" w:rsidR="00296618" w:rsidRDefault="00296618" w:rsidP="005B5818">
      <w:pPr>
        <w:spacing w:after="0" w:line="240" w:lineRule="auto"/>
      </w:pPr>
      <w:r>
        <w:separator/>
      </w:r>
    </w:p>
  </w:footnote>
  <w:footnote w:type="continuationSeparator" w:id="0">
    <w:p w14:paraId="7A77108E"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A771091" w14:textId="77777777" w:rsidR="00101F03" w:rsidRDefault="00965145">
        <w:pPr>
          <w:pStyle w:val="Zaglavlje"/>
          <w:jc w:val="right"/>
        </w:pPr>
        <w:r>
          <w:fldChar w:fldCharType="begin"/>
        </w:r>
        <w:r>
          <w:instrText xml:space="preserve"> PAGE   \* MERGEFORMAT </w:instrText>
        </w:r>
        <w:r>
          <w:fldChar w:fldCharType="separate"/>
        </w:r>
        <w:r w:rsidR="00310501">
          <w:rPr>
            <w:noProof/>
          </w:rPr>
          <w:t>2</w:t>
        </w:r>
        <w:r>
          <w:rPr>
            <w:noProof/>
          </w:rPr>
          <w:fldChar w:fldCharType="end"/>
        </w:r>
      </w:p>
    </w:sdtContent>
  </w:sdt>
  <w:p w14:paraId="7A771092"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710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A77109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A77109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A771099"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A7710A3" wp14:editId="7A7710A4">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710AB" w14:textId="77777777" w:rsidR="005B5818" w:rsidRPr="00CA2B25" w:rsidRDefault="005B5818" w:rsidP="005B5818">
                          <w:pPr>
                            <w:jc w:val="right"/>
                            <w:rPr>
                              <w:sz w:val="16"/>
                              <w:szCs w:val="16"/>
                            </w:rPr>
                          </w:pPr>
                          <w:r w:rsidRPr="00CA2B25">
                            <w:rPr>
                              <w:sz w:val="16"/>
                              <w:szCs w:val="16"/>
                            </w:rPr>
                            <w:t xml:space="preserve">                                                </w:t>
                          </w:r>
                        </w:p>
                        <w:p w14:paraId="7A7710AC"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A7710AD"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710A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A7710AB" w14:textId="77777777" w:rsidR="005B5818" w:rsidRPr="00CA2B25" w:rsidRDefault="005B5818" w:rsidP="005B5818">
                    <w:pPr>
                      <w:jc w:val="right"/>
                      <w:rPr>
                        <w:sz w:val="16"/>
                        <w:szCs w:val="16"/>
                      </w:rPr>
                    </w:pPr>
                    <w:r w:rsidRPr="00CA2B25">
                      <w:rPr>
                        <w:sz w:val="16"/>
                        <w:szCs w:val="16"/>
                      </w:rPr>
                      <w:t xml:space="preserve">                                                </w:t>
                    </w:r>
                  </w:p>
                  <w:p w14:paraId="7A7710AC"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A7710AD"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A7710A5" wp14:editId="7A7710A6">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A7710A7" wp14:editId="7A7710A8">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A77109A"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A77109B"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7A77109C"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7A77109D"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7A77109E" w14:textId="281746FA" w:rsidR="005B5818" w:rsidRDefault="00BF5F4E" w:rsidP="00777CDA">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777CDA">
      <w:rPr>
        <w:rFonts w:ascii="Times New Roman" w:eastAsia="Times New Roman" w:hAnsi="Times New Roman" w:cs="Times New Roman"/>
        <w:b/>
        <w:color w:val="000000"/>
        <w:sz w:val="24"/>
        <w:szCs w:val="24"/>
        <w:lang w:eastAsia="hr-HR"/>
      </w:rPr>
      <w:t xml:space="preserve"> 711-I</w:t>
    </w:r>
    <w:r w:rsidR="00310501">
      <w:rPr>
        <w:rFonts w:ascii="Times New Roman" w:eastAsia="Times New Roman" w:hAnsi="Times New Roman" w:cs="Times New Roman"/>
        <w:b/>
        <w:color w:val="000000"/>
        <w:sz w:val="24"/>
        <w:szCs w:val="24"/>
        <w:lang w:eastAsia="hr-HR"/>
      </w:rPr>
      <w:t>-487</w:t>
    </w:r>
    <w:r w:rsidR="00777CDA">
      <w:rPr>
        <w:rFonts w:ascii="Times New Roman" w:eastAsia="Times New Roman" w:hAnsi="Times New Roman" w:cs="Times New Roman"/>
        <w:b/>
        <w:color w:val="000000"/>
        <w:sz w:val="24"/>
        <w:szCs w:val="24"/>
        <w:lang w:eastAsia="hr-HR"/>
      </w:rPr>
      <w:t>-M-</w:t>
    </w:r>
    <w:r w:rsidR="003311F3">
      <w:rPr>
        <w:rFonts w:ascii="Times New Roman" w:eastAsia="Times New Roman" w:hAnsi="Times New Roman" w:cs="Times New Roman"/>
        <w:b/>
        <w:color w:val="000000"/>
        <w:sz w:val="24"/>
        <w:szCs w:val="24"/>
        <w:lang w:eastAsia="hr-HR"/>
      </w:rPr>
      <w:t>65</w:t>
    </w:r>
    <w:r w:rsidR="00777CDA">
      <w:rPr>
        <w:rFonts w:ascii="Times New Roman" w:eastAsia="Times New Roman" w:hAnsi="Times New Roman" w:cs="Times New Roman"/>
        <w:b/>
        <w:color w:val="000000"/>
        <w:sz w:val="24"/>
        <w:szCs w:val="24"/>
        <w:lang w:eastAsia="hr-HR"/>
      </w:rPr>
      <w:t>/1</w:t>
    </w:r>
    <w:r w:rsidR="003311F3">
      <w:rPr>
        <w:rFonts w:ascii="Times New Roman" w:eastAsia="Times New Roman" w:hAnsi="Times New Roman" w:cs="Times New Roman"/>
        <w:b/>
        <w:color w:val="000000"/>
        <w:sz w:val="24"/>
        <w:szCs w:val="24"/>
        <w:lang w:eastAsia="hr-HR"/>
      </w:rPr>
      <w:t>6</w:t>
    </w:r>
    <w:r w:rsidR="00777CDA">
      <w:rPr>
        <w:rFonts w:ascii="Times New Roman" w:eastAsia="Times New Roman" w:hAnsi="Times New Roman" w:cs="Times New Roman"/>
        <w:b/>
        <w:color w:val="000000"/>
        <w:sz w:val="24"/>
        <w:szCs w:val="24"/>
        <w:lang w:eastAsia="hr-HR"/>
      </w:rPr>
      <w:t>-</w:t>
    </w:r>
    <w:r w:rsidR="00310501">
      <w:rPr>
        <w:rFonts w:ascii="Times New Roman" w:eastAsia="Times New Roman" w:hAnsi="Times New Roman" w:cs="Times New Roman"/>
        <w:b/>
        <w:color w:val="000000"/>
        <w:sz w:val="24"/>
        <w:szCs w:val="24"/>
        <w:lang w:eastAsia="hr-HR"/>
      </w:rPr>
      <w:t>02</w:t>
    </w:r>
    <w:r w:rsidR="00777CDA">
      <w:rPr>
        <w:rFonts w:ascii="Times New Roman" w:eastAsia="Times New Roman" w:hAnsi="Times New Roman" w:cs="Times New Roman"/>
        <w:b/>
        <w:color w:val="000000"/>
        <w:sz w:val="24"/>
        <w:szCs w:val="24"/>
        <w:lang w:eastAsia="hr-HR"/>
      </w:rPr>
      <w:t>-18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DF7389A"/>
    <w:multiLevelType w:val="hybridMultilevel"/>
    <w:tmpl w:val="4FA62C00"/>
    <w:lvl w:ilvl="0" w:tplc="71A68092">
      <w:start w:val="1"/>
      <w:numFmt w:val="upperRoman"/>
      <w:lvlText w:val="%1."/>
      <w:lvlJc w:val="left"/>
      <w:pPr>
        <w:ind w:left="720" w:hanging="720"/>
      </w:pPr>
      <w:rPr>
        <w:rFonts w:ascii="Times New Roman" w:hAnsi="Times New Roman" w:cs="Times New Roman" w:hint="default"/>
        <w:b/>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12CC5"/>
    <w:rsid w:val="0001554C"/>
    <w:rsid w:val="00017008"/>
    <w:rsid w:val="000253A1"/>
    <w:rsid w:val="00030BE3"/>
    <w:rsid w:val="00030F39"/>
    <w:rsid w:val="00056E8E"/>
    <w:rsid w:val="0006550B"/>
    <w:rsid w:val="00065A19"/>
    <w:rsid w:val="00067EC1"/>
    <w:rsid w:val="0007466A"/>
    <w:rsid w:val="00076BB3"/>
    <w:rsid w:val="000800B4"/>
    <w:rsid w:val="000A6455"/>
    <w:rsid w:val="000B6A32"/>
    <w:rsid w:val="000B7187"/>
    <w:rsid w:val="000C58AA"/>
    <w:rsid w:val="000C6ED2"/>
    <w:rsid w:val="000D102A"/>
    <w:rsid w:val="000D7008"/>
    <w:rsid w:val="000E75E4"/>
    <w:rsid w:val="000F417B"/>
    <w:rsid w:val="00101F03"/>
    <w:rsid w:val="001034ED"/>
    <w:rsid w:val="00112CDD"/>
    <w:rsid w:val="00112E23"/>
    <w:rsid w:val="0012020B"/>
    <w:rsid w:val="0012224D"/>
    <w:rsid w:val="00124438"/>
    <w:rsid w:val="00127BCE"/>
    <w:rsid w:val="00131E61"/>
    <w:rsid w:val="00136937"/>
    <w:rsid w:val="001406E8"/>
    <w:rsid w:val="00143C35"/>
    <w:rsid w:val="00146C9A"/>
    <w:rsid w:val="00152668"/>
    <w:rsid w:val="00167F5B"/>
    <w:rsid w:val="00176542"/>
    <w:rsid w:val="00186891"/>
    <w:rsid w:val="001946E6"/>
    <w:rsid w:val="001B3A4C"/>
    <w:rsid w:val="001E07E7"/>
    <w:rsid w:val="001E1EE7"/>
    <w:rsid w:val="001E2C34"/>
    <w:rsid w:val="001E49A6"/>
    <w:rsid w:val="001F5DC7"/>
    <w:rsid w:val="001F7EB9"/>
    <w:rsid w:val="002049C4"/>
    <w:rsid w:val="00213275"/>
    <w:rsid w:val="0021544C"/>
    <w:rsid w:val="0022413D"/>
    <w:rsid w:val="0023102B"/>
    <w:rsid w:val="00232CE1"/>
    <w:rsid w:val="0023718E"/>
    <w:rsid w:val="0025398B"/>
    <w:rsid w:val="00257DD2"/>
    <w:rsid w:val="002700DE"/>
    <w:rsid w:val="00296618"/>
    <w:rsid w:val="002B0511"/>
    <w:rsid w:val="002C6362"/>
    <w:rsid w:val="002D6A3A"/>
    <w:rsid w:val="002E0119"/>
    <w:rsid w:val="002F26A6"/>
    <w:rsid w:val="002F313C"/>
    <w:rsid w:val="00300818"/>
    <w:rsid w:val="0030737F"/>
    <w:rsid w:val="00310501"/>
    <w:rsid w:val="0031065B"/>
    <w:rsid w:val="00313BAE"/>
    <w:rsid w:val="0032102C"/>
    <w:rsid w:val="00327428"/>
    <w:rsid w:val="003311F3"/>
    <w:rsid w:val="00337542"/>
    <w:rsid w:val="003416CC"/>
    <w:rsid w:val="00342169"/>
    <w:rsid w:val="00343003"/>
    <w:rsid w:val="003443F4"/>
    <w:rsid w:val="003470F4"/>
    <w:rsid w:val="00361612"/>
    <w:rsid w:val="00383EB5"/>
    <w:rsid w:val="00397256"/>
    <w:rsid w:val="003A5AB4"/>
    <w:rsid w:val="003B09DB"/>
    <w:rsid w:val="003C019C"/>
    <w:rsid w:val="003C4B46"/>
    <w:rsid w:val="003D58CF"/>
    <w:rsid w:val="003D6B44"/>
    <w:rsid w:val="003E324E"/>
    <w:rsid w:val="004004B4"/>
    <w:rsid w:val="00404EFB"/>
    <w:rsid w:val="00405E3F"/>
    <w:rsid w:val="00406E64"/>
    <w:rsid w:val="00406E92"/>
    <w:rsid w:val="004105D4"/>
    <w:rsid w:val="00411522"/>
    <w:rsid w:val="00472C11"/>
    <w:rsid w:val="004A511F"/>
    <w:rsid w:val="004B12AF"/>
    <w:rsid w:val="004C705E"/>
    <w:rsid w:val="004E0BC7"/>
    <w:rsid w:val="004E1C04"/>
    <w:rsid w:val="004E5539"/>
    <w:rsid w:val="004E613D"/>
    <w:rsid w:val="004F30E5"/>
    <w:rsid w:val="00500EC5"/>
    <w:rsid w:val="0050435B"/>
    <w:rsid w:val="00512887"/>
    <w:rsid w:val="005149AE"/>
    <w:rsid w:val="00526C8D"/>
    <w:rsid w:val="0053106A"/>
    <w:rsid w:val="00574ECA"/>
    <w:rsid w:val="00576E5D"/>
    <w:rsid w:val="00577409"/>
    <w:rsid w:val="00581D47"/>
    <w:rsid w:val="00583D98"/>
    <w:rsid w:val="00594D31"/>
    <w:rsid w:val="005B575C"/>
    <w:rsid w:val="005B5818"/>
    <w:rsid w:val="005D1DCC"/>
    <w:rsid w:val="005D2B07"/>
    <w:rsid w:val="0061404D"/>
    <w:rsid w:val="00616060"/>
    <w:rsid w:val="00622ACA"/>
    <w:rsid w:val="0062401E"/>
    <w:rsid w:val="00632CEE"/>
    <w:rsid w:val="00647B1E"/>
    <w:rsid w:val="006546D6"/>
    <w:rsid w:val="00656A89"/>
    <w:rsid w:val="006608F3"/>
    <w:rsid w:val="00693FD7"/>
    <w:rsid w:val="006D79AE"/>
    <w:rsid w:val="006F3832"/>
    <w:rsid w:val="006F4DAC"/>
    <w:rsid w:val="007005F0"/>
    <w:rsid w:val="0071130A"/>
    <w:rsid w:val="007205C2"/>
    <w:rsid w:val="007371C1"/>
    <w:rsid w:val="00767B48"/>
    <w:rsid w:val="00774CFE"/>
    <w:rsid w:val="00777CDA"/>
    <w:rsid w:val="00777FE3"/>
    <w:rsid w:val="00781CC5"/>
    <w:rsid w:val="00782F32"/>
    <w:rsid w:val="00793EC7"/>
    <w:rsid w:val="00793FCB"/>
    <w:rsid w:val="007B27FE"/>
    <w:rsid w:val="007C0356"/>
    <w:rsid w:val="007C6BB3"/>
    <w:rsid w:val="007D3B2A"/>
    <w:rsid w:val="007D401A"/>
    <w:rsid w:val="007E2F0F"/>
    <w:rsid w:val="007F6936"/>
    <w:rsid w:val="00801769"/>
    <w:rsid w:val="0080210D"/>
    <w:rsid w:val="008166EF"/>
    <w:rsid w:val="00824B78"/>
    <w:rsid w:val="00842432"/>
    <w:rsid w:val="00845FA9"/>
    <w:rsid w:val="00854D4A"/>
    <w:rsid w:val="008661C8"/>
    <w:rsid w:val="00866CB3"/>
    <w:rsid w:val="008812AC"/>
    <w:rsid w:val="00883B34"/>
    <w:rsid w:val="00891AD9"/>
    <w:rsid w:val="00891BB6"/>
    <w:rsid w:val="00893782"/>
    <w:rsid w:val="00895D08"/>
    <w:rsid w:val="00897CB2"/>
    <w:rsid w:val="008B0B46"/>
    <w:rsid w:val="008B1A1E"/>
    <w:rsid w:val="008B5E29"/>
    <w:rsid w:val="008C2B79"/>
    <w:rsid w:val="008C4620"/>
    <w:rsid w:val="008F76A6"/>
    <w:rsid w:val="009062CF"/>
    <w:rsid w:val="00913B0E"/>
    <w:rsid w:val="00916122"/>
    <w:rsid w:val="00925813"/>
    <w:rsid w:val="00933186"/>
    <w:rsid w:val="00935094"/>
    <w:rsid w:val="00935110"/>
    <w:rsid w:val="0094726B"/>
    <w:rsid w:val="00965145"/>
    <w:rsid w:val="00966BFE"/>
    <w:rsid w:val="0098385E"/>
    <w:rsid w:val="0098623C"/>
    <w:rsid w:val="00994AAC"/>
    <w:rsid w:val="00995693"/>
    <w:rsid w:val="009A5099"/>
    <w:rsid w:val="009B0DB7"/>
    <w:rsid w:val="009B45E7"/>
    <w:rsid w:val="009B5138"/>
    <w:rsid w:val="009B7562"/>
    <w:rsid w:val="009C1D8A"/>
    <w:rsid w:val="009D1156"/>
    <w:rsid w:val="009D442B"/>
    <w:rsid w:val="009E4E76"/>
    <w:rsid w:val="009E7D1F"/>
    <w:rsid w:val="00A30DB5"/>
    <w:rsid w:val="00A30E14"/>
    <w:rsid w:val="00A37F2F"/>
    <w:rsid w:val="00A40219"/>
    <w:rsid w:val="00A41D57"/>
    <w:rsid w:val="00A47465"/>
    <w:rsid w:val="00A60BF1"/>
    <w:rsid w:val="00A66861"/>
    <w:rsid w:val="00A93A77"/>
    <w:rsid w:val="00A97211"/>
    <w:rsid w:val="00AA7282"/>
    <w:rsid w:val="00AA7BFE"/>
    <w:rsid w:val="00AB370C"/>
    <w:rsid w:val="00AE4562"/>
    <w:rsid w:val="00AF442D"/>
    <w:rsid w:val="00B1133D"/>
    <w:rsid w:val="00B305DC"/>
    <w:rsid w:val="00B34196"/>
    <w:rsid w:val="00B34429"/>
    <w:rsid w:val="00B62263"/>
    <w:rsid w:val="00B70314"/>
    <w:rsid w:val="00B93A44"/>
    <w:rsid w:val="00B94811"/>
    <w:rsid w:val="00B94EA5"/>
    <w:rsid w:val="00BA31D4"/>
    <w:rsid w:val="00BC054E"/>
    <w:rsid w:val="00BC5CD0"/>
    <w:rsid w:val="00BF5F4E"/>
    <w:rsid w:val="00C21AC1"/>
    <w:rsid w:val="00C3422F"/>
    <w:rsid w:val="00C43772"/>
    <w:rsid w:val="00C444FD"/>
    <w:rsid w:val="00C5363E"/>
    <w:rsid w:val="00C6540E"/>
    <w:rsid w:val="00CA28B6"/>
    <w:rsid w:val="00CB2BFF"/>
    <w:rsid w:val="00CB6482"/>
    <w:rsid w:val="00CC2B1B"/>
    <w:rsid w:val="00CC42B5"/>
    <w:rsid w:val="00CC4A57"/>
    <w:rsid w:val="00CD087B"/>
    <w:rsid w:val="00CE09AB"/>
    <w:rsid w:val="00CE4074"/>
    <w:rsid w:val="00CE647A"/>
    <w:rsid w:val="00CF0867"/>
    <w:rsid w:val="00CF460E"/>
    <w:rsid w:val="00D02DD3"/>
    <w:rsid w:val="00D11932"/>
    <w:rsid w:val="00D1289E"/>
    <w:rsid w:val="00D13834"/>
    <w:rsid w:val="00D150F3"/>
    <w:rsid w:val="00D160E0"/>
    <w:rsid w:val="00D43C5A"/>
    <w:rsid w:val="00D46CC5"/>
    <w:rsid w:val="00D5740E"/>
    <w:rsid w:val="00D60FFB"/>
    <w:rsid w:val="00D63F0C"/>
    <w:rsid w:val="00D71ED2"/>
    <w:rsid w:val="00D77066"/>
    <w:rsid w:val="00DB455E"/>
    <w:rsid w:val="00DC1841"/>
    <w:rsid w:val="00DD10B3"/>
    <w:rsid w:val="00DE7AA2"/>
    <w:rsid w:val="00DF6917"/>
    <w:rsid w:val="00E00479"/>
    <w:rsid w:val="00E023DE"/>
    <w:rsid w:val="00E13993"/>
    <w:rsid w:val="00E15A45"/>
    <w:rsid w:val="00E2311B"/>
    <w:rsid w:val="00E3580A"/>
    <w:rsid w:val="00E370B7"/>
    <w:rsid w:val="00E433EF"/>
    <w:rsid w:val="00E46AFE"/>
    <w:rsid w:val="00E50DB7"/>
    <w:rsid w:val="00E5233E"/>
    <w:rsid w:val="00E72E68"/>
    <w:rsid w:val="00E90FBC"/>
    <w:rsid w:val="00EA4CDA"/>
    <w:rsid w:val="00EB51D0"/>
    <w:rsid w:val="00EB79A4"/>
    <w:rsid w:val="00EC1BC8"/>
    <w:rsid w:val="00EC744A"/>
    <w:rsid w:val="00ED003E"/>
    <w:rsid w:val="00EE470A"/>
    <w:rsid w:val="00F02DBC"/>
    <w:rsid w:val="00F11137"/>
    <w:rsid w:val="00F14E97"/>
    <w:rsid w:val="00F334C6"/>
    <w:rsid w:val="00F3688F"/>
    <w:rsid w:val="00F41B1B"/>
    <w:rsid w:val="00F4738C"/>
    <w:rsid w:val="00F538C6"/>
    <w:rsid w:val="00F551C1"/>
    <w:rsid w:val="00F716FB"/>
    <w:rsid w:val="00F72FA0"/>
    <w:rsid w:val="00F74FFF"/>
    <w:rsid w:val="00F82E81"/>
    <w:rsid w:val="00F84B4A"/>
    <w:rsid w:val="00F85521"/>
    <w:rsid w:val="00FC417B"/>
    <w:rsid w:val="00FC4415"/>
    <w:rsid w:val="00FD4A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A771005"/>
  <w15:docId w15:val="{08C47CC7-0D03-413A-87C5-FCC16818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uiPriority w:val="99"/>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93662">
      <w:bodyDiv w:val="1"/>
      <w:marLeft w:val="0"/>
      <w:marRight w:val="0"/>
      <w:marTop w:val="0"/>
      <w:marBottom w:val="0"/>
      <w:divBdr>
        <w:top w:val="none" w:sz="0" w:space="0" w:color="auto"/>
        <w:left w:val="none" w:sz="0" w:space="0" w:color="auto"/>
        <w:bottom w:val="none" w:sz="0" w:space="0" w:color="auto"/>
        <w:right w:val="none" w:sz="0" w:space="0" w:color="auto"/>
      </w:divBdr>
      <w:divsChild>
        <w:div w:id="477764810">
          <w:marLeft w:val="0"/>
          <w:marRight w:val="0"/>
          <w:marTop w:val="0"/>
          <w:marBottom w:val="0"/>
          <w:divBdr>
            <w:top w:val="none" w:sz="0" w:space="0" w:color="auto"/>
            <w:left w:val="none" w:sz="0" w:space="0" w:color="auto"/>
            <w:bottom w:val="none" w:sz="0" w:space="0" w:color="auto"/>
            <w:right w:val="none" w:sz="0" w:space="0" w:color="auto"/>
          </w:divBdr>
          <w:divsChild>
            <w:div w:id="21470374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596480708">
      <w:bodyDiv w:val="1"/>
      <w:marLeft w:val="0"/>
      <w:marRight w:val="0"/>
      <w:marTop w:val="0"/>
      <w:marBottom w:val="0"/>
      <w:divBdr>
        <w:top w:val="none" w:sz="0" w:space="0" w:color="auto"/>
        <w:left w:val="none" w:sz="0" w:space="0" w:color="auto"/>
        <w:bottom w:val="none" w:sz="0" w:space="0" w:color="auto"/>
        <w:right w:val="none" w:sz="0" w:space="0" w:color="auto"/>
      </w:divBdr>
      <w:divsChild>
        <w:div w:id="234317080">
          <w:marLeft w:val="0"/>
          <w:marRight w:val="0"/>
          <w:marTop w:val="0"/>
          <w:marBottom w:val="0"/>
          <w:divBdr>
            <w:top w:val="none" w:sz="0" w:space="0" w:color="auto"/>
            <w:left w:val="none" w:sz="0" w:space="0" w:color="auto"/>
            <w:bottom w:val="none" w:sz="0" w:space="0" w:color="auto"/>
            <w:right w:val="none" w:sz="0" w:space="0" w:color="auto"/>
          </w:divBdr>
          <w:divsChild>
            <w:div w:id="84373812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97857492">
      <w:bodyDiv w:val="1"/>
      <w:marLeft w:val="0"/>
      <w:marRight w:val="0"/>
      <w:marTop w:val="0"/>
      <w:marBottom w:val="0"/>
      <w:divBdr>
        <w:top w:val="none" w:sz="0" w:space="0" w:color="auto"/>
        <w:left w:val="none" w:sz="0" w:space="0" w:color="auto"/>
        <w:bottom w:val="none" w:sz="0" w:space="0" w:color="auto"/>
        <w:right w:val="none" w:sz="0" w:space="0" w:color="auto"/>
      </w:divBdr>
      <w:divsChild>
        <w:div w:id="876163465">
          <w:marLeft w:val="0"/>
          <w:marRight w:val="0"/>
          <w:marTop w:val="0"/>
          <w:marBottom w:val="0"/>
          <w:divBdr>
            <w:top w:val="none" w:sz="0" w:space="0" w:color="auto"/>
            <w:left w:val="none" w:sz="0" w:space="0" w:color="auto"/>
            <w:bottom w:val="none" w:sz="0" w:space="0" w:color="auto"/>
            <w:right w:val="none" w:sz="0" w:space="0" w:color="auto"/>
          </w:divBdr>
          <w:divsChild>
            <w:div w:id="100613254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101752164">
      <w:bodyDiv w:val="1"/>
      <w:marLeft w:val="0"/>
      <w:marRight w:val="0"/>
      <w:marTop w:val="0"/>
      <w:marBottom w:val="0"/>
      <w:divBdr>
        <w:top w:val="none" w:sz="0" w:space="0" w:color="auto"/>
        <w:left w:val="none" w:sz="0" w:space="0" w:color="auto"/>
        <w:bottom w:val="none" w:sz="0" w:space="0" w:color="auto"/>
        <w:right w:val="none" w:sz="0" w:space="0" w:color="auto"/>
      </w:divBdr>
      <w:divsChild>
        <w:div w:id="1527210868">
          <w:marLeft w:val="0"/>
          <w:marRight w:val="0"/>
          <w:marTop w:val="0"/>
          <w:marBottom w:val="0"/>
          <w:divBdr>
            <w:top w:val="none" w:sz="0" w:space="0" w:color="auto"/>
            <w:left w:val="none" w:sz="0" w:space="0" w:color="auto"/>
            <w:bottom w:val="none" w:sz="0" w:space="0" w:color="auto"/>
            <w:right w:val="none" w:sz="0" w:space="0" w:color="auto"/>
          </w:divBdr>
          <w:divsChild>
            <w:div w:id="65772783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502</Predmet>
    <Objavi xmlns="b776e735-9fb1-41ba-8c05-818ee75c3c28">true</Objavi>
    <SyncDMS xmlns="b776e735-9fb1-41ba-8c05-818ee75c3c28">0</SyncDM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E81EE-9F9C-48C4-A0B4-71083130DE07}"/>
</file>

<file path=customXml/itemProps2.xml><?xml version="1.0" encoding="utf-8"?>
<ds:datastoreItem xmlns:ds="http://schemas.openxmlformats.org/officeDocument/2006/customXml" ds:itemID="{0F75436E-DA47-4EFA-90EF-A429370E9CB0}"/>
</file>

<file path=customXml/itemProps3.xml><?xml version="1.0" encoding="utf-8"?>
<ds:datastoreItem xmlns:ds="http://schemas.openxmlformats.org/officeDocument/2006/customXml" ds:itemID="{0FD846B2-9230-4772-9B0D-FBAEDCBE99F8}"/>
</file>

<file path=customXml/itemProps4.xml><?xml version="1.0" encoding="utf-8"?>
<ds:datastoreItem xmlns:ds="http://schemas.openxmlformats.org/officeDocument/2006/customXml" ds:itemID="{F8253A4D-B1B2-4EBB-98FB-043457872033}"/>
</file>

<file path=docProps/app.xml><?xml version="1.0" encoding="utf-8"?>
<Properties xmlns="http://schemas.openxmlformats.org/officeDocument/2006/extended-properties" xmlns:vt="http://schemas.openxmlformats.org/officeDocument/2006/docPropsVTypes">
  <Template>Normal</Template>
  <TotalTime>1646</TotalTime>
  <Pages>7</Pages>
  <Words>2741</Words>
  <Characters>15626</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20</cp:revision>
  <cp:lastPrinted>2016-03-21T08:17:00Z</cp:lastPrinted>
  <dcterms:created xsi:type="dcterms:W3CDTF">2016-03-07T08:54:00Z</dcterms:created>
  <dcterms:modified xsi:type="dcterms:W3CDTF">2016-03-21T08:17:00Z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