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296F9" w14:textId="07C52D09" w:rsidR="00AE41A5" w:rsidRPr="00C65995" w:rsidRDefault="00114F6A" w:rsidP="00D37BD8">
      <w:pPr>
        <w:spacing w:after="0"/>
        <w:jc w:val="both"/>
        <w:rPr>
          <w:rFonts w:ascii="Times New Roman" w:hAnsi="Times New Roman" w:cs="Times New Roman"/>
          <w:sz w:val="24"/>
          <w:szCs w:val="24"/>
        </w:rPr>
      </w:pPr>
      <w:r w:rsidRPr="00C65995">
        <w:rPr>
          <w:rFonts w:ascii="Times New Roman" w:hAnsi="Times New Roman" w:cs="Times New Roman"/>
          <w:sz w:val="24"/>
          <w:szCs w:val="24"/>
        </w:rPr>
        <w:t xml:space="preserve">Zagreb, </w:t>
      </w:r>
      <w:r w:rsidR="00D42F39">
        <w:rPr>
          <w:rFonts w:ascii="Times New Roman" w:hAnsi="Times New Roman" w:cs="Times New Roman"/>
          <w:sz w:val="24"/>
          <w:szCs w:val="24"/>
        </w:rPr>
        <w:t>1</w:t>
      </w:r>
      <w:r w:rsidR="003F5C9A">
        <w:rPr>
          <w:rFonts w:ascii="Times New Roman" w:hAnsi="Times New Roman" w:cs="Times New Roman"/>
          <w:sz w:val="24"/>
          <w:szCs w:val="24"/>
        </w:rPr>
        <w:t>0</w:t>
      </w:r>
      <w:r w:rsidR="0013391C" w:rsidRPr="00C65995">
        <w:rPr>
          <w:rFonts w:ascii="Times New Roman" w:hAnsi="Times New Roman" w:cs="Times New Roman"/>
          <w:sz w:val="24"/>
          <w:szCs w:val="24"/>
        </w:rPr>
        <w:t xml:space="preserve">. </w:t>
      </w:r>
      <w:r w:rsidR="00CA7FB8">
        <w:rPr>
          <w:rFonts w:ascii="Times New Roman" w:hAnsi="Times New Roman" w:cs="Times New Roman"/>
          <w:sz w:val="24"/>
          <w:szCs w:val="24"/>
        </w:rPr>
        <w:t>ožujka</w:t>
      </w:r>
      <w:r w:rsidR="009F71F9" w:rsidRPr="00C65995">
        <w:rPr>
          <w:rFonts w:ascii="Times New Roman" w:hAnsi="Times New Roman" w:cs="Times New Roman"/>
          <w:sz w:val="24"/>
          <w:szCs w:val="24"/>
        </w:rPr>
        <w:t xml:space="preserve"> 2016.</w:t>
      </w:r>
      <w:r w:rsidR="00AE41A5" w:rsidRPr="00C65995">
        <w:rPr>
          <w:rFonts w:ascii="Times New Roman" w:hAnsi="Times New Roman" w:cs="Times New Roman"/>
          <w:sz w:val="24"/>
          <w:szCs w:val="24"/>
        </w:rPr>
        <w:tab/>
      </w:r>
      <w:r w:rsidR="00AE41A5" w:rsidRPr="00C65995">
        <w:rPr>
          <w:rFonts w:ascii="Times New Roman" w:hAnsi="Times New Roman" w:cs="Times New Roman"/>
          <w:sz w:val="24"/>
          <w:szCs w:val="24"/>
        </w:rPr>
        <w:tab/>
      </w:r>
      <w:r w:rsidR="00AE41A5" w:rsidRPr="00C65995">
        <w:rPr>
          <w:rFonts w:ascii="Times New Roman" w:hAnsi="Times New Roman" w:cs="Times New Roman"/>
          <w:sz w:val="24"/>
          <w:szCs w:val="24"/>
        </w:rPr>
        <w:tab/>
      </w:r>
      <w:r w:rsidR="00AE41A5" w:rsidRPr="00C65995">
        <w:rPr>
          <w:rFonts w:ascii="Times New Roman" w:hAnsi="Times New Roman" w:cs="Times New Roman"/>
          <w:sz w:val="24"/>
          <w:szCs w:val="24"/>
        </w:rPr>
        <w:tab/>
      </w:r>
      <w:r w:rsidR="00AE41A5" w:rsidRPr="00C65995">
        <w:rPr>
          <w:rFonts w:ascii="Times New Roman" w:hAnsi="Times New Roman" w:cs="Times New Roman"/>
          <w:sz w:val="24"/>
          <w:szCs w:val="24"/>
        </w:rPr>
        <w:tab/>
        <w:t xml:space="preserve">   </w:t>
      </w:r>
      <w:bookmarkStart w:id="0" w:name="_GoBack"/>
      <w:bookmarkEnd w:id="0"/>
    </w:p>
    <w:p w14:paraId="50A296FA" w14:textId="77777777" w:rsidR="00AE41A5" w:rsidRPr="00C65995" w:rsidRDefault="00AE41A5" w:rsidP="00D37BD8">
      <w:pPr>
        <w:spacing w:after="0"/>
        <w:jc w:val="both"/>
        <w:rPr>
          <w:rFonts w:ascii="Times New Roman" w:hAnsi="Times New Roman" w:cs="Times New Roman"/>
          <w:sz w:val="24"/>
          <w:szCs w:val="24"/>
        </w:rPr>
      </w:pPr>
    </w:p>
    <w:p w14:paraId="50A296FB" w14:textId="0F358ABC" w:rsidR="00AE41A5" w:rsidRPr="00C65995" w:rsidRDefault="00AE41A5" w:rsidP="00D37BD8">
      <w:pPr>
        <w:spacing w:after="0"/>
        <w:jc w:val="both"/>
        <w:rPr>
          <w:rFonts w:ascii="Times New Roman" w:hAnsi="Times New Roman" w:cs="Times New Roman"/>
          <w:sz w:val="24"/>
          <w:szCs w:val="24"/>
        </w:rPr>
      </w:pPr>
      <w:r w:rsidRPr="00C65995">
        <w:rPr>
          <w:rFonts w:ascii="Times New Roman" w:hAnsi="Times New Roman" w:cs="Times New Roman"/>
          <w:sz w:val="24"/>
          <w:szCs w:val="24"/>
        </w:rPr>
        <w:t>Povjerenstvo za odlučivanje o sukobu interesa (u daljnjem tekstu: Povjerenstvo) na temelju članka 30. stavka 1. podstavka 2. Zakona o sprječavanju sukoba interesa („Narodne novine“ broj 26/11., 12/12., 126/12.</w:t>
      </w:r>
      <w:r w:rsidR="00421ED6" w:rsidRPr="00C65995">
        <w:rPr>
          <w:rFonts w:ascii="Times New Roman" w:hAnsi="Times New Roman" w:cs="Times New Roman"/>
          <w:sz w:val="24"/>
          <w:szCs w:val="24"/>
        </w:rPr>
        <w:t>,</w:t>
      </w:r>
      <w:r w:rsidRPr="00C65995">
        <w:rPr>
          <w:rFonts w:ascii="Times New Roman" w:hAnsi="Times New Roman" w:cs="Times New Roman"/>
          <w:sz w:val="24"/>
          <w:szCs w:val="24"/>
        </w:rPr>
        <w:t xml:space="preserve"> 48/13. </w:t>
      </w:r>
      <w:r w:rsidR="00581A0D" w:rsidRPr="00C65995">
        <w:rPr>
          <w:rFonts w:ascii="Times New Roman" w:hAnsi="Times New Roman" w:cs="Times New Roman"/>
          <w:sz w:val="24"/>
          <w:szCs w:val="24"/>
        </w:rPr>
        <w:t xml:space="preserve">i </w:t>
      </w:r>
      <w:r w:rsidR="00421ED6" w:rsidRPr="00C65995">
        <w:rPr>
          <w:rFonts w:ascii="Times New Roman" w:hAnsi="Times New Roman" w:cs="Times New Roman"/>
          <w:sz w:val="24"/>
          <w:szCs w:val="24"/>
        </w:rPr>
        <w:t xml:space="preserve">57/15., </w:t>
      </w:r>
      <w:r w:rsidRPr="00C65995">
        <w:rPr>
          <w:rFonts w:ascii="Times New Roman" w:hAnsi="Times New Roman" w:cs="Times New Roman"/>
          <w:sz w:val="24"/>
          <w:szCs w:val="24"/>
        </w:rPr>
        <w:t>u daljnjem tekstu: ZSSI</w:t>
      </w:r>
      <w:r w:rsidR="00581A0D" w:rsidRPr="00C65995">
        <w:rPr>
          <w:rFonts w:ascii="Times New Roman" w:hAnsi="Times New Roman" w:cs="Times New Roman"/>
          <w:sz w:val="24"/>
          <w:szCs w:val="24"/>
        </w:rPr>
        <w:t>)</w:t>
      </w:r>
      <w:r w:rsidRPr="00C65995">
        <w:rPr>
          <w:rFonts w:ascii="Times New Roman" w:hAnsi="Times New Roman" w:cs="Times New Roman"/>
          <w:sz w:val="24"/>
          <w:szCs w:val="24"/>
        </w:rPr>
        <w:t xml:space="preserve">, </w:t>
      </w:r>
      <w:r w:rsidR="00C25B66" w:rsidRPr="00C65995">
        <w:rPr>
          <w:rFonts w:ascii="Times New Roman" w:eastAsia="Calibri" w:hAnsi="Times New Roman" w:cs="Times New Roman"/>
          <w:b/>
          <w:bCs/>
          <w:sz w:val="24"/>
          <w:szCs w:val="24"/>
        </w:rPr>
        <w:t>na zahtjev dužnosni</w:t>
      </w:r>
      <w:r w:rsidR="00F67117">
        <w:rPr>
          <w:rFonts w:ascii="Times New Roman" w:eastAsia="Calibri" w:hAnsi="Times New Roman" w:cs="Times New Roman"/>
          <w:b/>
          <w:bCs/>
          <w:sz w:val="24"/>
          <w:szCs w:val="24"/>
        </w:rPr>
        <w:t>ka</w:t>
      </w:r>
      <w:r w:rsidR="00C25B66" w:rsidRPr="00C65995">
        <w:rPr>
          <w:rFonts w:ascii="Times New Roman" w:eastAsia="Calibri" w:hAnsi="Times New Roman" w:cs="Times New Roman"/>
          <w:b/>
          <w:bCs/>
          <w:sz w:val="24"/>
          <w:szCs w:val="24"/>
        </w:rPr>
        <w:t xml:space="preserve"> </w:t>
      </w:r>
      <w:r w:rsidR="00F67117">
        <w:rPr>
          <w:rFonts w:ascii="Times New Roman" w:eastAsia="Calibri" w:hAnsi="Times New Roman" w:cs="Times New Roman"/>
          <w:b/>
          <w:sz w:val="24"/>
          <w:szCs w:val="24"/>
        </w:rPr>
        <w:t>Denisa Kovačića</w:t>
      </w:r>
      <w:r w:rsidR="00F43DE8" w:rsidRPr="00C65995">
        <w:rPr>
          <w:rFonts w:ascii="Times New Roman" w:eastAsia="Calibri" w:hAnsi="Times New Roman" w:cs="Times New Roman"/>
          <w:b/>
          <w:sz w:val="24"/>
          <w:szCs w:val="24"/>
        </w:rPr>
        <w:t xml:space="preserve">, </w:t>
      </w:r>
      <w:r w:rsidR="00F67117">
        <w:rPr>
          <w:rFonts w:ascii="Times New Roman" w:eastAsia="Calibri" w:hAnsi="Times New Roman" w:cs="Times New Roman"/>
          <w:b/>
          <w:sz w:val="24"/>
          <w:szCs w:val="24"/>
        </w:rPr>
        <w:t>pomoćnika ministra zdravlja,</w:t>
      </w:r>
      <w:r w:rsidR="00C25B66" w:rsidRPr="00C65995">
        <w:rPr>
          <w:rFonts w:ascii="Times New Roman" w:eastAsia="Calibri" w:hAnsi="Times New Roman" w:cs="Times New Roman"/>
          <w:b/>
          <w:bCs/>
          <w:sz w:val="24"/>
          <w:szCs w:val="24"/>
        </w:rPr>
        <w:t xml:space="preserve"> za davanjem mišljenja Povjerenstva</w:t>
      </w:r>
      <w:r w:rsidRPr="00C65995">
        <w:rPr>
          <w:rFonts w:ascii="Times New Roman" w:hAnsi="Times New Roman" w:cs="Times New Roman"/>
          <w:sz w:val="24"/>
          <w:szCs w:val="24"/>
        </w:rPr>
        <w:t>,</w:t>
      </w:r>
      <w:r w:rsidRPr="00C65995">
        <w:rPr>
          <w:rFonts w:ascii="Times New Roman" w:hAnsi="Times New Roman" w:cs="Times New Roman"/>
          <w:b/>
          <w:sz w:val="24"/>
          <w:szCs w:val="24"/>
        </w:rPr>
        <w:t xml:space="preserve"> </w:t>
      </w:r>
      <w:r w:rsidR="00114F6A" w:rsidRPr="00C65995">
        <w:rPr>
          <w:rFonts w:ascii="Times New Roman" w:hAnsi="Times New Roman" w:cs="Times New Roman"/>
          <w:sz w:val="24"/>
          <w:szCs w:val="24"/>
        </w:rPr>
        <w:t xml:space="preserve">na </w:t>
      </w:r>
      <w:r w:rsidR="00572F4E" w:rsidRPr="00C65995">
        <w:rPr>
          <w:rFonts w:ascii="Times New Roman" w:hAnsi="Times New Roman" w:cs="Times New Roman"/>
          <w:sz w:val="24"/>
          <w:szCs w:val="24"/>
        </w:rPr>
        <w:t>13</w:t>
      </w:r>
      <w:r w:rsidR="003F5C9A">
        <w:rPr>
          <w:rFonts w:ascii="Times New Roman" w:hAnsi="Times New Roman" w:cs="Times New Roman"/>
          <w:sz w:val="24"/>
          <w:szCs w:val="24"/>
        </w:rPr>
        <w:t>1</w:t>
      </w:r>
      <w:r w:rsidR="00114F6A" w:rsidRPr="00C65995">
        <w:rPr>
          <w:rFonts w:ascii="Times New Roman" w:hAnsi="Times New Roman" w:cs="Times New Roman"/>
          <w:sz w:val="24"/>
          <w:szCs w:val="24"/>
        </w:rPr>
        <w:t xml:space="preserve">. sjednici održanoj </w:t>
      </w:r>
      <w:r w:rsidR="00D42F39">
        <w:rPr>
          <w:rFonts w:ascii="Times New Roman" w:hAnsi="Times New Roman" w:cs="Times New Roman"/>
          <w:sz w:val="24"/>
          <w:szCs w:val="24"/>
        </w:rPr>
        <w:t>10</w:t>
      </w:r>
      <w:r w:rsidR="000C2957" w:rsidRPr="00C65995">
        <w:rPr>
          <w:rFonts w:ascii="Times New Roman" w:hAnsi="Times New Roman" w:cs="Times New Roman"/>
          <w:sz w:val="24"/>
          <w:szCs w:val="24"/>
        </w:rPr>
        <w:t xml:space="preserve">. </w:t>
      </w:r>
      <w:r w:rsidR="00CA7FB8">
        <w:rPr>
          <w:rFonts w:ascii="Times New Roman" w:hAnsi="Times New Roman" w:cs="Times New Roman"/>
          <w:sz w:val="24"/>
          <w:szCs w:val="24"/>
        </w:rPr>
        <w:t>ožujka</w:t>
      </w:r>
      <w:r w:rsidR="000C2957" w:rsidRPr="00C65995">
        <w:rPr>
          <w:rFonts w:ascii="Times New Roman" w:hAnsi="Times New Roman" w:cs="Times New Roman"/>
          <w:sz w:val="24"/>
          <w:szCs w:val="24"/>
        </w:rPr>
        <w:t xml:space="preserve"> </w:t>
      </w:r>
      <w:r w:rsidR="00AE7E63" w:rsidRPr="00C65995">
        <w:rPr>
          <w:rFonts w:ascii="Times New Roman" w:hAnsi="Times New Roman" w:cs="Times New Roman"/>
          <w:sz w:val="24"/>
          <w:szCs w:val="24"/>
        </w:rPr>
        <w:t>2016</w:t>
      </w:r>
      <w:r w:rsidR="00432B76" w:rsidRPr="00C65995">
        <w:rPr>
          <w:rFonts w:ascii="Times New Roman" w:hAnsi="Times New Roman" w:cs="Times New Roman"/>
          <w:sz w:val="24"/>
          <w:szCs w:val="24"/>
        </w:rPr>
        <w:t>.</w:t>
      </w:r>
      <w:r w:rsidRPr="00C65995">
        <w:rPr>
          <w:rFonts w:ascii="Times New Roman" w:hAnsi="Times New Roman" w:cs="Times New Roman"/>
          <w:sz w:val="24"/>
          <w:szCs w:val="24"/>
        </w:rPr>
        <w:t>g. daje sljedeće</w:t>
      </w:r>
    </w:p>
    <w:p w14:paraId="50A296FC" w14:textId="77777777" w:rsidR="00BF68BF" w:rsidRPr="00C65995" w:rsidRDefault="00C1687D" w:rsidP="00D37BD8">
      <w:pPr>
        <w:tabs>
          <w:tab w:val="left" w:pos="5820"/>
        </w:tabs>
        <w:spacing w:after="0"/>
        <w:rPr>
          <w:rFonts w:ascii="Times New Roman" w:hAnsi="Times New Roman" w:cs="Times New Roman"/>
          <w:b/>
          <w:sz w:val="24"/>
          <w:szCs w:val="24"/>
        </w:rPr>
      </w:pPr>
      <w:r w:rsidRPr="00C65995">
        <w:rPr>
          <w:rFonts w:ascii="Times New Roman" w:hAnsi="Times New Roman" w:cs="Times New Roman"/>
          <w:b/>
          <w:sz w:val="24"/>
          <w:szCs w:val="24"/>
        </w:rPr>
        <w:tab/>
      </w:r>
    </w:p>
    <w:p w14:paraId="50A296FD" w14:textId="77777777" w:rsidR="00AE41A5" w:rsidRPr="00C65995" w:rsidRDefault="00AE41A5" w:rsidP="00D37BD8">
      <w:pPr>
        <w:spacing w:after="0"/>
        <w:jc w:val="center"/>
        <w:rPr>
          <w:rFonts w:ascii="Times New Roman" w:hAnsi="Times New Roman" w:cs="Times New Roman"/>
          <w:b/>
          <w:sz w:val="24"/>
          <w:szCs w:val="24"/>
        </w:rPr>
      </w:pPr>
      <w:r w:rsidRPr="00C65995">
        <w:rPr>
          <w:rFonts w:ascii="Times New Roman" w:hAnsi="Times New Roman" w:cs="Times New Roman"/>
          <w:b/>
          <w:sz w:val="24"/>
          <w:szCs w:val="24"/>
        </w:rPr>
        <w:t>MIŠLJENJE</w:t>
      </w:r>
    </w:p>
    <w:p w14:paraId="50A296FE" w14:textId="77777777" w:rsidR="00BF68BF" w:rsidRPr="00C65995" w:rsidRDefault="00BF68BF" w:rsidP="00D37BD8">
      <w:pPr>
        <w:spacing w:after="0"/>
        <w:jc w:val="center"/>
        <w:rPr>
          <w:rFonts w:ascii="Times New Roman" w:hAnsi="Times New Roman" w:cs="Times New Roman"/>
          <w:b/>
          <w:sz w:val="24"/>
          <w:szCs w:val="24"/>
        </w:rPr>
      </w:pPr>
    </w:p>
    <w:p w14:paraId="50A296FF" w14:textId="77777777" w:rsidR="003D2184" w:rsidRPr="00744981" w:rsidRDefault="003D2184" w:rsidP="00D37BD8">
      <w:pPr>
        <w:numPr>
          <w:ilvl w:val="0"/>
          <w:numId w:val="13"/>
        </w:numPr>
        <w:autoSpaceDE w:val="0"/>
        <w:autoSpaceDN w:val="0"/>
        <w:adjustRightInd w:val="0"/>
        <w:spacing w:after="0"/>
        <w:ind w:left="1077"/>
        <w:contextualSpacing/>
        <w:jc w:val="both"/>
        <w:rPr>
          <w:rFonts w:ascii="Times New Roman" w:eastAsia="Calibri" w:hAnsi="Times New Roman" w:cs="Times New Roman"/>
          <w:b/>
          <w:bCs/>
          <w:sz w:val="24"/>
          <w:szCs w:val="24"/>
        </w:rPr>
      </w:pPr>
      <w:r w:rsidRPr="00744981">
        <w:rPr>
          <w:rFonts w:ascii="Times New Roman" w:eastAsia="Calibri" w:hAnsi="Times New Roman" w:cs="Times New Roman"/>
          <w:b/>
          <w:bCs/>
          <w:sz w:val="24"/>
          <w:szCs w:val="24"/>
        </w:rPr>
        <w:t xml:space="preserve">Dužnosnik Denis Kovačić kao </w:t>
      </w:r>
      <w:r w:rsidRPr="00744981">
        <w:rPr>
          <w:rFonts w:ascii="Times New Roman" w:eastAsia="Calibri" w:hAnsi="Times New Roman" w:cs="Times New Roman"/>
          <w:b/>
          <w:sz w:val="24"/>
          <w:szCs w:val="24"/>
        </w:rPr>
        <w:t>pomoćnik ministra zdravlja</w:t>
      </w:r>
      <w:r w:rsidRPr="00744981">
        <w:rPr>
          <w:rFonts w:ascii="Times New Roman" w:eastAsia="Calibri" w:hAnsi="Times New Roman" w:cs="Times New Roman"/>
          <w:b/>
          <w:bCs/>
          <w:sz w:val="24"/>
          <w:szCs w:val="24"/>
        </w:rPr>
        <w:t xml:space="preserve"> ne nalazi se u sukobu </w:t>
      </w:r>
      <w:r w:rsidR="006C60E4">
        <w:rPr>
          <w:rFonts w:ascii="Times New Roman" w:eastAsia="Calibri" w:hAnsi="Times New Roman" w:cs="Times New Roman"/>
          <w:b/>
          <w:bCs/>
          <w:sz w:val="24"/>
          <w:szCs w:val="24"/>
        </w:rPr>
        <w:t xml:space="preserve">interesa </w:t>
      </w:r>
      <w:r w:rsidRPr="00744981">
        <w:rPr>
          <w:rFonts w:ascii="Times New Roman" w:eastAsia="Calibri" w:hAnsi="Times New Roman" w:cs="Times New Roman"/>
          <w:b/>
          <w:bCs/>
          <w:sz w:val="24"/>
          <w:szCs w:val="24"/>
        </w:rPr>
        <w:t xml:space="preserve">zbog </w:t>
      </w:r>
      <w:r w:rsidR="00EA48B3">
        <w:rPr>
          <w:rFonts w:ascii="Times New Roman" w:eastAsia="Calibri" w:hAnsi="Times New Roman" w:cs="Times New Roman"/>
          <w:b/>
          <w:bCs/>
          <w:sz w:val="24"/>
          <w:szCs w:val="24"/>
        </w:rPr>
        <w:t xml:space="preserve">toga što mu bračni drug </w:t>
      </w:r>
      <w:r w:rsidR="00F51B9A" w:rsidRPr="00744981">
        <w:rPr>
          <w:rFonts w:ascii="Times New Roman" w:eastAsia="Calibri" w:hAnsi="Times New Roman" w:cs="Times New Roman"/>
          <w:b/>
          <w:bCs/>
          <w:sz w:val="24"/>
          <w:szCs w:val="24"/>
        </w:rPr>
        <w:t>osniva privatn</w:t>
      </w:r>
      <w:r w:rsidR="00EA48B3">
        <w:rPr>
          <w:rFonts w:ascii="Times New Roman" w:eastAsia="Calibri" w:hAnsi="Times New Roman" w:cs="Times New Roman"/>
          <w:b/>
          <w:bCs/>
          <w:sz w:val="24"/>
          <w:szCs w:val="24"/>
        </w:rPr>
        <w:t>u</w:t>
      </w:r>
      <w:r w:rsidR="00F51B9A" w:rsidRPr="00744981">
        <w:rPr>
          <w:rFonts w:ascii="Times New Roman" w:eastAsia="Calibri" w:hAnsi="Times New Roman" w:cs="Times New Roman"/>
          <w:b/>
          <w:bCs/>
          <w:sz w:val="24"/>
          <w:szCs w:val="24"/>
        </w:rPr>
        <w:t xml:space="preserve"> Poliklinik</w:t>
      </w:r>
      <w:r w:rsidR="003A1050">
        <w:rPr>
          <w:rFonts w:ascii="Times New Roman" w:eastAsia="Calibri" w:hAnsi="Times New Roman" w:cs="Times New Roman"/>
          <w:b/>
          <w:bCs/>
          <w:sz w:val="24"/>
          <w:szCs w:val="24"/>
        </w:rPr>
        <w:t>u</w:t>
      </w:r>
      <w:r w:rsidR="00F51B9A" w:rsidRPr="00744981">
        <w:rPr>
          <w:rFonts w:ascii="Times New Roman" w:eastAsia="Calibri" w:hAnsi="Times New Roman" w:cs="Times New Roman"/>
          <w:b/>
          <w:bCs/>
          <w:sz w:val="24"/>
          <w:szCs w:val="24"/>
        </w:rPr>
        <w:t xml:space="preserve"> za </w:t>
      </w:r>
      <w:r w:rsidR="003505B4" w:rsidRPr="00744981">
        <w:rPr>
          <w:rFonts w:ascii="Times New Roman" w:eastAsia="Calibri" w:hAnsi="Times New Roman" w:cs="Times New Roman"/>
          <w:b/>
          <w:bCs/>
          <w:sz w:val="24"/>
          <w:szCs w:val="24"/>
        </w:rPr>
        <w:t>fizikalnu</w:t>
      </w:r>
      <w:r w:rsidR="00F51B9A" w:rsidRPr="00744981">
        <w:rPr>
          <w:rFonts w:ascii="Times New Roman" w:eastAsia="Calibri" w:hAnsi="Times New Roman" w:cs="Times New Roman"/>
          <w:b/>
          <w:bCs/>
          <w:sz w:val="24"/>
          <w:szCs w:val="24"/>
        </w:rPr>
        <w:t xml:space="preserve"> rehabilitaciju i </w:t>
      </w:r>
      <w:r w:rsidR="003505B4" w:rsidRPr="00744981">
        <w:rPr>
          <w:rFonts w:ascii="Times New Roman" w:eastAsia="Calibri" w:hAnsi="Times New Roman" w:cs="Times New Roman"/>
          <w:b/>
          <w:bCs/>
          <w:sz w:val="24"/>
          <w:szCs w:val="24"/>
        </w:rPr>
        <w:t>fizikalnu</w:t>
      </w:r>
      <w:r w:rsidR="00F51B9A" w:rsidRPr="00744981">
        <w:rPr>
          <w:rFonts w:ascii="Times New Roman" w:eastAsia="Calibri" w:hAnsi="Times New Roman" w:cs="Times New Roman"/>
          <w:b/>
          <w:bCs/>
          <w:sz w:val="24"/>
          <w:szCs w:val="24"/>
        </w:rPr>
        <w:t xml:space="preserve"> terapiju u Svetom Ivanu Zelini</w:t>
      </w:r>
      <w:r w:rsidR="003505B4" w:rsidRPr="00744981">
        <w:rPr>
          <w:rFonts w:ascii="Times New Roman" w:eastAsia="Calibri" w:hAnsi="Times New Roman" w:cs="Times New Roman"/>
          <w:b/>
          <w:bCs/>
          <w:sz w:val="24"/>
          <w:szCs w:val="24"/>
        </w:rPr>
        <w:t xml:space="preserve"> </w:t>
      </w:r>
      <w:r w:rsidR="003A1050">
        <w:rPr>
          <w:rFonts w:ascii="Times New Roman" w:eastAsia="Calibri" w:hAnsi="Times New Roman" w:cs="Times New Roman"/>
          <w:b/>
          <w:bCs/>
          <w:sz w:val="24"/>
          <w:szCs w:val="24"/>
        </w:rPr>
        <w:t>te</w:t>
      </w:r>
      <w:r w:rsidR="006C60E4">
        <w:rPr>
          <w:rFonts w:ascii="Times New Roman" w:eastAsia="Calibri" w:hAnsi="Times New Roman" w:cs="Times New Roman"/>
          <w:b/>
          <w:bCs/>
          <w:sz w:val="24"/>
          <w:szCs w:val="24"/>
        </w:rPr>
        <w:t xml:space="preserve"> </w:t>
      </w:r>
      <w:r w:rsidR="00EA48B3">
        <w:rPr>
          <w:rFonts w:ascii="Times New Roman" w:eastAsia="Calibri" w:hAnsi="Times New Roman" w:cs="Times New Roman"/>
          <w:b/>
          <w:bCs/>
          <w:sz w:val="24"/>
          <w:szCs w:val="24"/>
        </w:rPr>
        <w:t xml:space="preserve">pristupa postupku </w:t>
      </w:r>
      <w:r w:rsidR="00744981" w:rsidRPr="00744981">
        <w:rPr>
          <w:rFonts w:ascii="Times New Roman" w:eastAsia="Calibri" w:hAnsi="Times New Roman" w:cs="Times New Roman"/>
          <w:b/>
          <w:bCs/>
          <w:sz w:val="24"/>
          <w:szCs w:val="24"/>
        </w:rPr>
        <w:t xml:space="preserve">sklapanja ugovora o kupoprodaji </w:t>
      </w:r>
      <w:r w:rsidR="00FF4E02" w:rsidRPr="00744981">
        <w:rPr>
          <w:rFonts w:ascii="Times New Roman" w:eastAsia="Calibri" w:hAnsi="Times New Roman" w:cs="Times New Roman"/>
          <w:b/>
          <w:bCs/>
          <w:sz w:val="24"/>
          <w:szCs w:val="24"/>
        </w:rPr>
        <w:t xml:space="preserve">Poliklinike za fizikalnu </w:t>
      </w:r>
      <w:r w:rsidR="00DF7D04">
        <w:rPr>
          <w:rFonts w:ascii="Times New Roman" w:eastAsia="Calibri" w:hAnsi="Times New Roman" w:cs="Times New Roman"/>
          <w:b/>
          <w:bCs/>
          <w:sz w:val="24"/>
          <w:szCs w:val="24"/>
        </w:rPr>
        <w:t>medicinu</w:t>
      </w:r>
      <w:r w:rsidR="00FF4E02" w:rsidRPr="00744981">
        <w:rPr>
          <w:rFonts w:ascii="Times New Roman" w:eastAsia="Calibri" w:hAnsi="Times New Roman" w:cs="Times New Roman"/>
          <w:b/>
          <w:bCs/>
          <w:sz w:val="24"/>
          <w:szCs w:val="24"/>
        </w:rPr>
        <w:t xml:space="preserve"> i rehabilitaciju, te fizikalnu terapiju u Velikoj Gorici.</w:t>
      </w:r>
    </w:p>
    <w:p w14:paraId="50A29700" w14:textId="77777777" w:rsidR="0028710A" w:rsidRPr="00744981" w:rsidRDefault="0028710A" w:rsidP="00D37BD8">
      <w:pPr>
        <w:autoSpaceDE w:val="0"/>
        <w:autoSpaceDN w:val="0"/>
        <w:adjustRightInd w:val="0"/>
        <w:spacing w:after="0"/>
        <w:ind w:left="1077"/>
        <w:contextualSpacing/>
        <w:jc w:val="both"/>
        <w:rPr>
          <w:rFonts w:ascii="Times New Roman" w:eastAsia="Calibri" w:hAnsi="Times New Roman" w:cs="Times New Roman"/>
          <w:b/>
          <w:bCs/>
          <w:sz w:val="24"/>
          <w:szCs w:val="24"/>
        </w:rPr>
      </w:pPr>
    </w:p>
    <w:p w14:paraId="50A29701" w14:textId="77777777" w:rsidR="006C60E4" w:rsidRDefault="00F57F7E" w:rsidP="006C60E4">
      <w:pPr>
        <w:numPr>
          <w:ilvl w:val="0"/>
          <w:numId w:val="13"/>
        </w:numPr>
        <w:autoSpaceDE w:val="0"/>
        <w:autoSpaceDN w:val="0"/>
        <w:adjustRightInd w:val="0"/>
        <w:spacing w:after="0"/>
        <w:ind w:left="1077"/>
        <w:contextualSpacing/>
        <w:jc w:val="both"/>
        <w:rPr>
          <w:rFonts w:ascii="Times New Roman" w:eastAsia="Calibri" w:hAnsi="Times New Roman" w:cs="Times New Roman"/>
          <w:b/>
          <w:bCs/>
          <w:sz w:val="24"/>
          <w:szCs w:val="24"/>
        </w:rPr>
      </w:pPr>
      <w:r w:rsidRPr="00744981">
        <w:rPr>
          <w:rFonts w:ascii="Times New Roman" w:eastAsia="Calibri" w:hAnsi="Times New Roman" w:cs="Times New Roman"/>
          <w:b/>
          <w:bCs/>
          <w:sz w:val="24"/>
          <w:szCs w:val="24"/>
        </w:rPr>
        <w:t>Dužnosnik Deni</w:t>
      </w:r>
      <w:r w:rsidR="003446CB" w:rsidRPr="00744981">
        <w:rPr>
          <w:rFonts w:ascii="Times New Roman" w:eastAsia="Calibri" w:hAnsi="Times New Roman" w:cs="Times New Roman"/>
          <w:b/>
          <w:bCs/>
          <w:sz w:val="24"/>
          <w:szCs w:val="24"/>
        </w:rPr>
        <w:t>s</w:t>
      </w:r>
      <w:r w:rsidRPr="00744981">
        <w:rPr>
          <w:rFonts w:ascii="Times New Roman" w:eastAsia="Calibri" w:hAnsi="Times New Roman" w:cs="Times New Roman"/>
          <w:b/>
          <w:bCs/>
          <w:sz w:val="24"/>
          <w:szCs w:val="24"/>
        </w:rPr>
        <w:t xml:space="preserve"> Kovačić </w:t>
      </w:r>
      <w:r w:rsidRPr="00744981">
        <w:rPr>
          <w:rFonts w:ascii="Times New Roman" w:hAnsi="Times New Roman" w:cs="Times New Roman"/>
          <w:b/>
          <w:bCs/>
          <w:sz w:val="24"/>
          <w:szCs w:val="24"/>
        </w:rPr>
        <w:t>duž</w:t>
      </w:r>
      <w:r w:rsidR="003446CB" w:rsidRPr="00744981">
        <w:rPr>
          <w:rFonts w:ascii="Times New Roman" w:hAnsi="Times New Roman" w:cs="Times New Roman"/>
          <w:b/>
          <w:bCs/>
          <w:sz w:val="24"/>
          <w:szCs w:val="24"/>
        </w:rPr>
        <w:t>a</w:t>
      </w:r>
      <w:r w:rsidR="00422DA6">
        <w:rPr>
          <w:rFonts w:ascii="Times New Roman" w:hAnsi="Times New Roman" w:cs="Times New Roman"/>
          <w:b/>
          <w:bCs/>
          <w:sz w:val="24"/>
          <w:szCs w:val="24"/>
        </w:rPr>
        <w:t>n se izuzimati</w:t>
      </w:r>
      <w:r w:rsidRPr="00744981">
        <w:rPr>
          <w:rFonts w:ascii="Times New Roman" w:hAnsi="Times New Roman" w:cs="Times New Roman"/>
          <w:b/>
          <w:bCs/>
          <w:sz w:val="24"/>
          <w:szCs w:val="24"/>
        </w:rPr>
        <w:t xml:space="preserve"> iz onih radnji koje bi kao pomoćnik </w:t>
      </w:r>
      <w:r w:rsidR="003446CB" w:rsidRPr="00744981">
        <w:rPr>
          <w:rFonts w:ascii="Times New Roman" w:eastAsia="Calibri" w:hAnsi="Times New Roman" w:cs="Times New Roman"/>
          <w:b/>
          <w:sz w:val="24"/>
          <w:szCs w:val="24"/>
        </w:rPr>
        <w:t>ministra zdravlja</w:t>
      </w:r>
      <w:r w:rsidR="003446CB" w:rsidRPr="00744981">
        <w:rPr>
          <w:rFonts w:ascii="Times New Roman" w:eastAsia="Calibri" w:hAnsi="Times New Roman" w:cs="Times New Roman"/>
          <w:b/>
          <w:bCs/>
          <w:sz w:val="24"/>
          <w:szCs w:val="24"/>
        </w:rPr>
        <w:t xml:space="preserve"> ili voditelj Zavoda za zdravstvene usluge u turizmu bio ovlašten poduzimati u slučajevima koji bi se odnosili na </w:t>
      </w:r>
      <w:r w:rsidR="00FF4E02" w:rsidRPr="00744981">
        <w:rPr>
          <w:rFonts w:ascii="Times New Roman" w:eastAsia="Calibri" w:hAnsi="Times New Roman" w:cs="Times New Roman"/>
          <w:b/>
          <w:bCs/>
          <w:sz w:val="24"/>
          <w:szCs w:val="24"/>
        </w:rPr>
        <w:t xml:space="preserve">Polikliniku za fizikalnu rehabilitaciju i fizikalnu terapiju u Svetom Ivanu Zelini i Polikliniku za fizikalnu </w:t>
      </w:r>
      <w:r w:rsidR="00DF7D04">
        <w:rPr>
          <w:rFonts w:ascii="Times New Roman" w:eastAsia="Calibri" w:hAnsi="Times New Roman" w:cs="Times New Roman"/>
          <w:b/>
          <w:bCs/>
          <w:sz w:val="24"/>
          <w:szCs w:val="24"/>
        </w:rPr>
        <w:t>medicinu</w:t>
      </w:r>
      <w:r w:rsidR="00FF4E02" w:rsidRPr="00744981">
        <w:rPr>
          <w:rFonts w:ascii="Times New Roman" w:eastAsia="Calibri" w:hAnsi="Times New Roman" w:cs="Times New Roman"/>
          <w:b/>
          <w:bCs/>
          <w:sz w:val="24"/>
          <w:szCs w:val="24"/>
        </w:rPr>
        <w:t xml:space="preserve"> i rehabilitaciju, te fizikalnu terapiju u Velikoj Gorici</w:t>
      </w:r>
      <w:r w:rsidR="00744981" w:rsidRPr="00744981">
        <w:rPr>
          <w:rFonts w:ascii="Times New Roman" w:eastAsia="Calibri" w:hAnsi="Times New Roman" w:cs="Times New Roman"/>
          <w:b/>
          <w:bCs/>
          <w:sz w:val="24"/>
          <w:szCs w:val="24"/>
        </w:rPr>
        <w:t>,</w:t>
      </w:r>
      <w:r w:rsidR="00FF4E02" w:rsidRPr="00744981">
        <w:rPr>
          <w:rFonts w:ascii="Times New Roman" w:eastAsia="Calibri" w:hAnsi="Times New Roman" w:cs="Times New Roman"/>
          <w:b/>
          <w:bCs/>
          <w:sz w:val="24"/>
          <w:szCs w:val="24"/>
        </w:rPr>
        <w:t xml:space="preserve"> ukoliko </w:t>
      </w:r>
      <w:r w:rsidR="00422DA6">
        <w:rPr>
          <w:rFonts w:ascii="Times New Roman" w:eastAsia="Calibri" w:hAnsi="Times New Roman" w:cs="Times New Roman"/>
          <w:b/>
          <w:bCs/>
          <w:sz w:val="24"/>
          <w:szCs w:val="24"/>
        </w:rPr>
        <w:t xml:space="preserve">bi </w:t>
      </w:r>
      <w:r w:rsidR="00FF4E02" w:rsidRPr="00744981">
        <w:rPr>
          <w:rFonts w:ascii="Times New Roman" w:eastAsia="Calibri" w:hAnsi="Times New Roman" w:cs="Times New Roman"/>
          <w:b/>
          <w:bCs/>
          <w:sz w:val="24"/>
          <w:szCs w:val="24"/>
        </w:rPr>
        <w:t>u istima bračni drug dužnosnika ima</w:t>
      </w:r>
      <w:r w:rsidR="00422DA6">
        <w:rPr>
          <w:rFonts w:ascii="Times New Roman" w:eastAsia="Calibri" w:hAnsi="Times New Roman" w:cs="Times New Roman"/>
          <w:b/>
          <w:bCs/>
          <w:sz w:val="24"/>
          <w:szCs w:val="24"/>
        </w:rPr>
        <w:t>o</w:t>
      </w:r>
      <w:r w:rsidR="00FF4E02" w:rsidRPr="00744981">
        <w:rPr>
          <w:rFonts w:ascii="Times New Roman" w:eastAsia="Calibri" w:hAnsi="Times New Roman" w:cs="Times New Roman"/>
          <w:b/>
          <w:bCs/>
          <w:sz w:val="24"/>
          <w:szCs w:val="24"/>
        </w:rPr>
        <w:t xml:space="preserve"> udjele</w:t>
      </w:r>
      <w:r w:rsidR="003446CB" w:rsidRPr="00744981">
        <w:rPr>
          <w:rFonts w:ascii="Times New Roman" w:eastAsia="Calibri" w:hAnsi="Times New Roman" w:cs="Times New Roman"/>
          <w:b/>
          <w:bCs/>
          <w:sz w:val="24"/>
          <w:szCs w:val="24"/>
        </w:rPr>
        <w:t xml:space="preserve">. </w:t>
      </w:r>
    </w:p>
    <w:p w14:paraId="50A29702" w14:textId="77777777" w:rsidR="006C60E4" w:rsidRDefault="006C60E4" w:rsidP="006C60E4">
      <w:pPr>
        <w:pStyle w:val="Odlomakpopisa"/>
        <w:rPr>
          <w:rFonts w:ascii="Times New Roman" w:eastAsia="Calibri" w:hAnsi="Times New Roman" w:cs="Times New Roman"/>
          <w:b/>
          <w:sz w:val="24"/>
          <w:szCs w:val="24"/>
        </w:rPr>
      </w:pPr>
    </w:p>
    <w:p w14:paraId="50A29703" w14:textId="6464F815" w:rsidR="006C60E4" w:rsidRPr="006C60E4" w:rsidRDefault="006C60E4" w:rsidP="006C60E4">
      <w:pPr>
        <w:numPr>
          <w:ilvl w:val="0"/>
          <w:numId w:val="13"/>
        </w:numPr>
        <w:autoSpaceDE w:val="0"/>
        <w:autoSpaceDN w:val="0"/>
        <w:adjustRightInd w:val="0"/>
        <w:spacing w:after="0"/>
        <w:ind w:left="1077"/>
        <w:contextualSpacing/>
        <w:jc w:val="both"/>
        <w:rPr>
          <w:rFonts w:ascii="Times New Roman" w:eastAsia="Calibri" w:hAnsi="Times New Roman" w:cs="Times New Roman"/>
          <w:b/>
          <w:bCs/>
          <w:sz w:val="24"/>
          <w:szCs w:val="24"/>
        </w:rPr>
      </w:pPr>
      <w:r w:rsidRPr="006C60E4">
        <w:rPr>
          <w:rFonts w:ascii="Times New Roman" w:eastAsia="Calibri" w:hAnsi="Times New Roman" w:cs="Times New Roman"/>
          <w:b/>
          <w:sz w:val="24"/>
          <w:szCs w:val="24"/>
        </w:rPr>
        <w:t>Na temelju članka 18. stavka 1. ZSSI-a d</w:t>
      </w:r>
      <w:r w:rsidRPr="006C60E4">
        <w:rPr>
          <w:rFonts w:ascii="Times New Roman" w:eastAsia="Calibri" w:hAnsi="Times New Roman" w:cs="Times New Roman"/>
          <w:b/>
          <w:bCs/>
          <w:sz w:val="24"/>
          <w:szCs w:val="24"/>
        </w:rPr>
        <w:t xml:space="preserve">užnosnik Denis Kovačić </w:t>
      </w:r>
      <w:r w:rsidRPr="006C60E4">
        <w:rPr>
          <w:rFonts w:ascii="Times New Roman" w:hAnsi="Times New Roman" w:cs="Times New Roman"/>
          <w:b/>
          <w:bCs/>
          <w:sz w:val="24"/>
          <w:szCs w:val="24"/>
        </w:rPr>
        <w:t xml:space="preserve">dužan je </w:t>
      </w:r>
      <w:r w:rsidRPr="006C60E4">
        <w:rPr>
          <w:rFonts w:ascii="Times New Roman" w:hAnsi="Times New Roman" w:cs="Times New Roman"/>
          <w:b/>
          <w:sz w:val="24"/>
          <w:szCs w:val="24"/>
        </w:rPr>
        <w:t>pravodobno obavijestiti Povjerenstvo</w:t>
      </w:r>
      <w:r>
        <w:rPr>
          <w:rFonts w:ascii="Times New Roman" w:hAnsi="Times New Roman" w:cs="Times New Roman"/>
          <w:b/>
          <w:sz w:val="24"/>
          <w:szCs w:val="24"/>
        </w:rPr>
        <w:t xml:space="preserve"> u slučaju stupanja u poslovni odnos Ministarstva zdravlja </w:t>
      </w:r>
      <w:r>
        <w:rPr>
          <w:rFonts w:ascii="Times New Roman" w:eastAsia="Calibri" w:hAnsi="Times New Roman" w:cs="Times New Roman"/>
          <w:b/>
          <w:bCs/>
          <w:sz w:val="24"/>
          <w:szCs w:val="24"/>
        </w:rPr>
        <w:t>s Poliklinikom</w:t>
      </w:r>
      <w:r w:rsidRPr="006C60E4">
        <w:rPr>
          <w:rFonts w:ascii="Times New Roman" w:eastAsia="Calibri" w:hAnsi="Times New Roman" w:cs="Times New Roman"/>
          <w:b/>
          <w:bCs/>
          <w:sz w:val="24"/>
          <w:szCs w:val="24"/>
        </w:rPr>
        <w:t xml:space="preserve"> za fizikalnu rehabilitaciju i fizikalnu terapiju u Svetom Ivanu Zelini i</w:t>
      </w:r>
      <w:r w:rsidR="00A5133E">
        <w:rPr>
          <w:rFonts w:ascii="Times New Roman" w:eastAsia="Calibri" w:hAnsi="Times New Roman" w:cs="Times New Roman"/>
          <w:b/>
          <w:bCs/>
          <w:sz w:val="24"/>
          <w:szCs w:val="24"/>
        </w:rPr>
        <w:t>li</w:t>
      </w:r>
      <w:r w:rsidRPr="006C60E4">
        <w:rPr>
          <w:rFonts w:ascii="Times New Roman" w:eastAsia="Calibri" w:hAnsi="Times New Roman" w:cs="Times New Roman"/>
          <w:b/>
          <w:bCs/>
          <w:sz w:val="24"/>
          <w:szCs w:val="24"/>
        </w:rPr>
        <w:t xml:space="preserve"> Poliklinik</w:t>
      </w:r>
      <w:r>
        <w:rPr>
          <w:rFonts w:ascii="Times New Roman" w:eastAsia="Calibri" w:hAnsi="Times New Roman" w:cs="Times New Roman"/>
          <w:b/>
          <w:bCs/>
          <w:sz w:val="24"/>
          <w:szCs w:val="24"/>
        </w:rPr>
        <w:t>om</w:t>
      </w:r>
      <w:r w:rsidRPr="006C60E4">
        <w:rPr>
          <w:rFonts w:ascii="Times New Roman" w:eastAsia="Calibri" w:hAnsi="Times New Roman" w:cs="Times New Roman"/>
          <w:b/>
          <w:bCs/>
          <w:sz w:val="24"/>
          <w:szCs w:val="24"/>
        </w:rPr>
        <w:t xml:space="preserve"> za fizi</w:t>
      </w:r>
      <w:r w:rsidR="004A7DCD">
        <w:rPr>
          <w:rFonts w:ascii="Times New Roman" w:eastAsia="Calibri" w:hAnsi="Times New Roman" w:cs="Times New Roman"/>
          <w:b/>
          <w:bCs/>
          <w:sz w:val="24"/>
          <w:szCs w:val="24"/>
        </w:rPr>
        <w:t>kalnu medicinu i rehabilitaciju</w:t>
      </w:r>
      <w:r w:rsidRPr="006C60E4">
        <w:rPr>
          <w:rFonts w:ascii="Times New Roman" w:eastAsia="Calibri" w:hAnsi="Times New Roman" w:cs="Times New Roman"/>
          <w:b/>
          <w:bCs/>
          <w:sz w:val="24"/>
          <w:szCs w:val="24"/>
        </w:rPr>
        <w:t xml:space="preserve"> te fizikalnu terapiju u Velikoj Gorici</w:t>
      </w:r>
      <w:r>
        <w:rPr>
          <w:rFonts w:ascii="Times New Roman" w:eastAsia="Calibri" w:hAnsi="Times New Roman" w:cs="Times New Roman"/>
          <w:b/>
          <w:bCs/>
          <w:sz w:val="24"/>
          <w:szCs w:val="24"/>
        </w:rPr>
        <w:t xml:space="preserve">, </w:t>
      </w:r>
      <w:r w:rsidRPr="006C60E4">
        <w:rPr>
          <w:rFonts w:ascii="Times New Roman" w:hAnsi="Times New Roman" w:cs="Times New Roman"/>
          <w:b/>
          <w:sz w:val="24"/>
          <w:szCs w:val="24"/>
        </w:rPr>
        <w:t>koje će</w:t>
      </w:r>
      <w:r w:rsidR="00A5133E">
        <w:rPr>
          <w:rFonts w:ascii="Times New Roman" w:hAnsi="Times New Roman" w:cs="Times New Roman"/>
          <w:b/>
          <w:sz w:val="24"/>
          <w:szCs w:val="24"/>
        </w:rPr>
        <w:t xml:space="preserve"> u roku od 15 dana od dana zaprimanja obavijesti </w:t>
      </w:r>
      <w:r w:rsidRPr="006C60E4">
        <w:rPr>
          <w:rFonts w:ascii="Times New Roman" w:hAnsi="Times New Roman" w:cs="Times New Roman"/>
          <w:b/>
          <w:sz w:val="24"/>
          <w:szCs w:val="24"/>
        </w:rPr>
        <w:t>izraditi mišljenje zajedno s uputama o načinu postupanja.</w:t>
      </w:r>
    </w:p>
    <w:p w14:paraId="50A29704" w14:textId="77777777" w:rsidR="006C60E4" w:rsidRDefault="006C60E4" w:rsidP="00D37BD8">
      <w:pPr>
        <w:spacing w:after="0"/>
        <w:ind w:firstLine="708"/>
        <w:jc w:val="center"/>
        <w:rPr>
          <w:rFonts w:ascii="Times New Roman" w:hAnsi="Times New Roman" w:cs="Times New Roman"/>
          <w:sz w:val="24"/>
          <w:szCs w:val="24"/>
        </w:rPr>
      </w:pPr>
    </w:p>
    <w:p w14:paraId="50A29705" w14:textId="77777777" w:rsidR="00A5133E" w:rsidRDefault="00A5133E">
      <w:pPr>
        <w:rPr>
          <w:rFonts w:ascii="Times New Roman" w:hAnsi="Times New Roman" w:cs="Times New Roman"/>
          <w:sz w:val="24"/>
          <w:szCs w:val="24"/>
        </w:rPr>
      </w:pPr>
      <w:r>
        <w:rPr>
          <w:rFonts w:ascii="Times New Roman" w:hAnsi="Times New Roman" w:cs="Times New Roman"/>
          <w:sz w:val="24"/>
          <w:szCs w:val="24"/>
        </w:rPr>
        <w:br w:type="page"/>
      </w:r>
    </w:p>
    <w:p w14:paraId="50A29706" w14:textId="77777777" w:rsidR="00AE41A5" w:rsidRPr="00C65995" w:rsidRDefault="00AE41A5" w:rsidP="00D37BD8">
      <w:pPr>
        <w:spacing w:after="0"/>
        <w:ind w:firstLine="708"/>
        <w:jc w:val="center"/>
        <w:rPr>
          <w:rFonts w:ascii="Times New Roman" w:hAnsi="Times New Roman" w:cs="Times New Roman"/>
          <w:sz w:val="24"/>
          <w:szCs w:val="24"/>
        </w:rPr>
      </w:pPr>
      <w:r w:rsidRPr="00C65995">
        <w:rPr>
          <w:rFonts w:ascii="Times New Roman" w:hAnsi="Times New Roman" w:cs="Times New Roman"/>
          <w:sz w:val="24"/>
          <w:szCs w:val="24"/>
        </w:rPr>
        <w:lastRenderedPageBreak/>
        <w:t>Obrazloženje</w:t>
      </w:r>
    </w:p>
    <w:p w14:paraId="50A29707" w14:textId="77777777" w:rsidR="00AE41A5" w:rsidRPr="00C65995" w:rsidRDefault="00AE41A5" w:rsidP="00D37BD8">
      <w:pPr>
        <w:spacing w:after="0"/>
        <w:ind w:firstLine="708"/>
        <w:jc w:val="center"/>
        <w:rPr>
          <w:rFonts w:ascii="Times New Roman" w:hAnsi="Times New Roman" w:cs="Times New Roman"/>
          <w:sz w:val="24"/>
          <w:szCs w:val="24"/>
        </w:rPr>
      </w:pPr>
    </w:p>
    <w:p w14:paraId="50A29708" w14:textId="77777777" w:rsidR="00AE41A5" w:rsidRPr="00C65995" w:rsidRDefault="00AE41A5" w:rsidP="00D37BD8">
      <w:pPr>
        <w:spacing w:after="0"/>
        <w:ind w:firstLine="708"/>
        <w:jc w:val="both"/>
        <w:rPr>
          <w:rFonts w:ascii="Times New Roman" w:hAnsi="Times New Roman" w:cs="Times New Roman"/>
          <w:sz w:val="24"/>
          <w:szCs w:val="24"/>
        </w:rPr>
      </w:pPr>
      <w:r w:rsidRPr="00C65995">
        <w:rPr>
          <w:rFonts w:ascii="Times New Roman" w:hAnsi="Times New Roman" w:cs="Times New Roman"/>
          <w:sz w:val="24"/>
          <w:szCs w:val="24"/>
        </w:rPr>
        <w:t>Zahtjev za davanjem mišljenja Povjerenstva podni</w:t>
      </w:r>
      <w:r w:rsidR="00F67117">
        <w:rPr>
          <w:rFonts w:ascii="Times New Roman" w:hAnsi="Times New Roman" w:cs="Times New Roman"/>
          <w:sz w:val="24"/>
          <w:szCs w:val="24"/>
        </w:rPr>
        <w:t>o je Denis Kovačić, p</w:t>
      </w:r>
      <w:r w:rsidR="00F825D3">
        <w:rPr>
          <w:rFonts w:ascii="Times New Roman" w:eastAsia="Calibri" w:hAnsi="Times New Roman" w:cs="Times New Roman"/>
          <w:sz w:val="24"/>
          <w:szCs w:val="24"/>
        </w:rPr>
        <w:t>omoćni</w:t>
      </w:r>
      <w:r w:rsidR="00F67117">
        <w:rPr>
          <w:rFonts w:ascii="Times New Roman" w:eastAsia="Calibri" w:hAnsi="Times New Roman" w:cs="Times New Roman"/>
          <w:sz w:val="24"/>
          <w:szCs w:val="24"/>
        </w:rPr>
        <w:t>k</w:t>
      </w:r>
      <w:r w:rsidR="00F825D3" w:rsidRPr="00F825D3">
        <w:rPr>
          <w:rFonts w:ascii="Times New Roman" w:eastAsia="Calibri" w:hAnsi="Times New Roman" w:cs="Times New Roman"/>
          <w:sz w:val="24"/>
          <w:szCs w:val="24"/>
        </w:rPr>
        <w:t xml:space="preserve"> ministra </w:t>
      </w:r>
      <w:r w:rsidR="00F67117">
        <w:rPr>
          <w:rFonts w:ascii="Times New Roman" w:eastAsia="Calibri" w:hAnsi="Times New Roman" w:cs="Times New Roman"/>
          <w:sz w:val="24"/>
          <w:szCs w:val="24"/>
        </w:rPr>
        <w:t>zdravlja.</w:t>
      </w:r>
      <w:r w:rsidRPr="00F825D3">
        <w:rPr>
          <w:rFonts w:ascii="Times New Roman" w:hAnsi="Times New Roman" w:cs="Times New Roman"/>
          <w:sz w:val="24"/>
          <w:szCs w:val="24"/>
        </w:rPr>
        <w:t xml:space="preserve"> U knjigama ulazne pošte zahtjev je zaprimljen pod poslovnim brojem</w:t>
      </w:r>
      <w:r w:rsidR="00AE77CA" w:rsidRPr="00F825D3">
        <w:rPr>
          <w:rFonts w:ascii="Times New Roman" w:hAnsi="Times New Roman" w:cs="Times New Roman"/>
          <w:sz w:val="24"/>
          <w:szCs w:val="24"/>
        </w:rPr>
        <w:t>:</w:t>
      </w:r>
      <w:r w:rsidRPr="00F825D3">
        <w:rPr>
          <w:rFonts w:ascii="Times New Roman" w:hAnsi="Times New Roman" w:cs="Times New Roman"/>
          <w:sz w:val="24"/>
          <w:szCs w:val="24"/>
        </w:rPr>
        <w:t xml:space="preserve"> 711-U-</w:t>
      </w:r>
      <w:r w:rsidR="00AF5D4B" w:rsidRPr="00F825D3">
        <w:rPr>
          <w:rFonts w:ascii="Times New Roman" w:hAnsi="Times New Roman" w:cs="Times New Roman"/>
          <w:sz w:val="24"/>
          <w:szCs w:val="24"/>
        </w:rPr>
        <w:t>1</w:t>
      </w:r>
      <w:r w:rsidR="00F67117">
        <w:rPr>
          <w:rFonts w:ascii="Times New Roman" w:hAnsi="Times New Roman" w:cs="Times New Roman"/>
          <w:sz w:val="24"/>
          <w:szCs w:val="24"/>
        </w:rPr>
        <w:t>615</w:t>
      </w:r>
      <w:r w:rsidRPr="00C65995">
        <w:rPr>
          <w:rFonts w:ascii="Times New Roman" w:hAnsi="Times New Roman" w:cs="Times New Roman"/>
          <w:sz w:val="24"/>
          <w:szCs w:val="24"/>
        </w:rPr>
        <w:t>-M-</w:t>
      </w:r>
      <w:r w:rsidR="00F67117">
        <w:rPr>
          <w:rFonts w:ascii="Times New Roman" w:hAnsi="Times New Roman" w:cs="Times New Roman"/>
          <w:sz w:val="24"/>
          <w:szCs w:val="24"/>
        </w:rPr>
        <w:t>67</w:t>
      </w:r>
      <w:r w:rsidRPr="00C65995">
        <w:rPr>
          <w:rFonts w:ascii="Times New Roman" w:hAnsi="Times New Roman" w:cs="Times New Roman"/>
          <w:sz w:val="24"/>
          <w:szCs w:val="24"/>
        </w:rPr>
        <w:t>/1</w:t>
      </w:r>
      <w:r w:rsidR="00AE7E63" w:rsidRPr="00C65995">
        <w:rPr>
          <w:rFonts w:ascii="Times New Roman" w:hAnsi="Times New Roman" w:cs="Times New Roman"/>
          <w:sz w:val="24"/>
          <w:szCs w:val="24"/>
        </w:rPr>
        <w:t>6</w:t>
      </w:r>
      <w:r w:rsidRPr="00C65995">
        <w:rPr>
          <w:rFonts w:ascii="Times New Roman" w:hAnsi="Times New Roman" w:cs="Times New Roman"/>
          <w:sz w:val="24"/>
          <w:szCs w:val="24"/>
        </w:rPr>
        <w:t xml:space="preserve">-01-3 </w:t>
      </w:r>
      <w:r w:rsidR="00F825D3">
        <w:rPr>
          <w:rFonts w:ascii="Times New Roman" w:hAnsi="Times New Roman" w:cs="Times New Roman"/>
          <w:sz w:val="24"/>
          <w:szCs w:val="24"/>
        </w:rPr>
        <w:t>2</w:t>
      </w:r>
      <w:r w:rsidR="00F67117">
        <w:rPr>
          <w:rFonts w:ascii="Times New Roman" w:hAnsi="Times New Roman" w:cs="Times New Roman"/>
          <w:sz w:val="24"/>
          <w:szCs w:val="24"/>
        </w:rPr>
        <w:t>4</w:t>
      </w:r>
      <w:r w:rsidRPr="00C65995">
        <w:rPr>
          <w:rFonts w:ascii="Times New Roman" w:hAnsi="Times New Roman" w:cs="Times New Roman"/>
          <w:sz w:val="24"/>
          <w:szCs w:val="24"/>
        </w:rPr>
        <w:t xml:space="preserve">. </w:t>
      </w:r>
      <w:r w:rsidR="00F43DE8" w:rsidRPr="00C65995">
        <w:rPr>
          <w:rFonts w:ascii="Times New Roman" w:hAnsi="Times New Roman" w:cs="Times New Roman"/>
          <w:sz w:val="24"/>
          <w:szCs w:val="24"/>
        </w:rPr>
        <w:t>veljače</w:t>
      </w:r>
      <w:r w:rsidRPr="00C65995">
        <w:rPr>
          <w:rFonts w:ascii="Times New Roman" w:hAnsi="Times New Roman" w:cs="Times New Roman"/>
          <w:sz w:val="24"/>
          <w:szCs w:val="24"/>
        </w:rPr>
        <w:t xml:space="preserve"> 201</w:t>
      </w:r>
      <w:r w:rsidR="00AE7E63" w:rsidRPr="00C65995">
        <w:rPr>
          <w:rFonts w:ascii="Times New Roman" w:hAnsi="Times New Roman" w:cs="Times New Roman"/>
          <w:sz w:val="24"/>
          <w:szCs w:val="24"/>
        </w:rPr>
        <w:t>6</w:t>
      </w:r>
      <w:r w:rsidRPr="00C65995">
        <w:rPr>
          <w:rFonts w:ascii="Times New Roman" w:hAnsi="Times New Roman" w:cs="Times New Roman"/>
          <w:sz w:val="24"/>
          <w:szCs w:val="24"/>
        </w:rPr>
        <w:t>.g., povodom kojeg se vodi predmet broj M-</w:t>
      </w:r>
      <w:r w:rsidR="00F67117">
        <w:rPr>
          <w:rFonts w:ascii="Times New Roman" w:hAnsi="Times New Roman" w:cs="Times New Roman"/>
          <w:sz w:val="24"/>
          <w:szCs w:val="24"/>
        </w:rPr>
        <w:t>67</w:t>
      </w:r>
      <w:r w:rsidRPr="00C65995">
        <w:rPr>
          <w:rFonts w:ascii="Times New Roman" w:hAnsi="Times New Roman" w:cs="Times New Roman"/>
          <w:sz w:val="24"/>
          <w:szCs w:val="24"/>
        </w:rPr>
        <w:t>/1</w:t>
      </w:r>
      <w:r w:rsidR="00AE7E63" w:rsidRPr="00C65995">
        <w:rPr>
          <w:rFonts w:ascii="Times New Roman" w:hAnsi="Times New Roman" w:cs="Times New Roman"/>
          <w:sz w:val="24"/>
          <w:szCs w:val="24"/>
        </w:rPr>
        <w:t>6</w:t>
      </w:r>
      <w:r w:rsidRPr="00C65995">
        <w:rPr>
          <w:rFonts w:ascii="Times New Roman" w:hAnsi="Times New Roman" w:cs="Times New Roman"/>
          <w:sz w:val="24"/>
          <w:szCs w:val="24"/>
        </w:rPr>
        <w:t>.</w:t>
      </w:r>
    </w:p>
    <w:p w14:paraId="50A29709" w14:textId="77777777" w:rsidR="00AE7E63" w:rsidRPr="00C65995" w:rsidRDefault="00AE7E63" w:rsidP="00D37BD8">
      <w:pPr>
        <w:spacing w:after="0"/>
        <w:ind w:firstLine="708"/>
        <w:jc w:val="both"/>
        <w:rPr>
          <w:rFonts w:ascii="Times New Roman" w:hAnsi="Times New Roman" w:cs="Times New Roman"/>
          <w:sz w:val="24"/>
          <w:szCs w:val="24"/>
        </w:rPr>
      </w:pPr>
    </w:p>
    <w:p w14:paraId="50A2970A" w14:textId="77777777" w:rsidR="00F67117" w:rsidRPr="00DC6FF2" w:rsidRDefault="00F67117" w:rsidP="00F67117">
      <w:pPr>
        <w:spacing w:after="0"/>
        <w:ind w:firstLine="709"/>
        <w:jc w:val="both"/>
        <w:rPr>
          <w:rFonts w:ascii="Times New Roman" w:hAnsi="Times New Roman" w:cs="Times New Roman"/>
          <w:sz w:val="24"/>
          <w:szCs w:val="24"/>
        </w:rPr>
      </w:pPr>
      <w:r>
        <w:rPr>
          <w:rFonts w:ascii="Times New Roman" w:hAnsi="Times New Roman" w:cs="Times New Roman"/>
          <w:sz w:val="24"/>
          <w:szCs w:val="24"/>
        </w:rPr>
        <w:t>Čl</w:t>
      </w:r>
      <w:r w:rsidR="003F5C9A">
        <w:rPr>
          <w:rFonts w:ascii="Times New Roman" w:hAnsi="Times New Roman" w:cs="Times New Roman"/>
          <w:sz w:val="24"/>
          <w:szCs w:val="24"/>
        </w:rPr>
        <w:t>ankom 3. stavkom 1. podstavkom 26</w:t>
      </w:r>
      <w:r>
        <w:rPr>
          <w:rFonts w:ascii="Times New Roman" w:hAnsi="Times New Roman" w:cs="Times New Roman"/>
          <w:sz w:val="24"/>
          <w:szCs w:val="24"/>
        </w:rPr>
        <w:t>. ZSSI-a propisano je da su p</w:t>
      </w:r>
      <w:r w:rsidR="003F5C9A">
        <w:rPr>
          <w:rFonts w:ascii="Times New Roman" w:hAnsi="Times New Roman" w:cs="Times New Roman"/>
          <w:sz w:val="24"/>
          <w:szCs w:val="24"/>
        </w:rPr>
        <w:t xml:space="preserve">omoćnici </w:t>
      </w:r>
      <w:r>
        <w:rPr>
          <w:rFonts w:ascii="Times New Roman" w:hAnsi="Times New Roman" w:cs="Times New Roman"/>
          <w:sz w:val="24"/>
          <w:szCs w:val="24"/>
        </w:rPr>
        <w:t>ministr</w:t>
      </w:r>
      <w:r w:rsidR="003F5C9A">
        <w:rPr>
          <w:rFonts w:ascii="Times New Roman" w:hAnsi="Times New Roman" w:cs="Times New Roman"/>
          <w:sz w:val="24"/>
          <w:szCs w:val="24"/>
        </w:rPr>
        <w:t>a</w:t>
      </w:r>
      <w:r>
        <w:rPr>
          <w:rFonts w:ascii="Times New Roman" w:hAnsi="Times New Roman" w:cs="Times New Roman"/>
          <w:sz w:val="24"/>
          <w:szCs w:val="24"/>
        </w:rPr>
        <w:t xml:space="preserve"> dužnosnici u smislu odredbi ZSSI-a, stoga je </w:t>
      </w:r>
      <w:r>
        <w:rPr>
          <w:rFonts w:ascii="Times New Roman" w:eastAsia="Calibri" w:hAnsi="Times New Roman" w:cs="Times New Roman"/>
          <w:sz w:val="24"/>
          <w:szCs w:val="24"/>
        </w:rPr>
        <w:t>Denis Kovačić</w:t>
      </w:r>
      <w:r>
        <w:rPr>
          <w:rFonts w:ascii="Times New Roman" w:hAnsi="Times New Roman" w:cs="Times New Roman"/>
          <w:sz w:val="24"/>
          <w:szCs w:val="24"/>
        </w:rPr>
        <w:t xml:space="preserve"> povodom obnašanja dužnosti </w:t>
      </w:r>
      <w:r w:rsidR="00E03C6A">
        <w:rPr>
          <w:rFonts w:ascii="Times New Roman" w:hAnsi="Times New Roman" w:cs="Times New Roman"/>
          <w:sz w:val="24"/>
          <w:szCs w:val="24"/>
        </w:rPr>
        <w:t xml:space="preserve">pomoćnika </w:t>
      </w:r>
      <w:r w:rsidRPr="006E2E5F">
        <w:rPr>
          <w:rFonts w:ascii="Times New Roman" w:eastAsia="Calibri" w:hAnsi="Times New Roman" w:cs="Times New Roman"/>
          <w:sz w:val="24"/>
          <w:szCs w:val="24"/>
        </w:rPr>
        <w:t xml:space="preserve">ministra </w:t>
      </w:r>
      <w:r>
        <w:rPr>
          <w:rFonts w:ascii="Times New Roman" w:eastAsia="Calibri" w:hAnsi="Times New Roman" w:cs="Times New Roman"/>
          <w:sz w:val="24"/>
          <w:szCs w:val="24"/>
        </w:rPr>
        <w:t>zdravlja</w:t>
      </w:r>
      <w:r>
        <w:rPr>
          <w:rFonts w:ascii="Times New Roman" w:hAnsi="Times New Roman" w:cs="Times New Roman"/>
          <w:sz w:val="24"/>
          <w:szCs w:val="24"/>
        </w:rPr>
        <w:t xml:space="preserve"> obvezan postupati sukladno odredbama ZSSI-a.</w:t>
      </w:r>
    </w:p>
    <w:p w14:paraId="50A2970B" w14:textId="77777777" w:rsidR="006B0621" w:rsidRPr="00F825D3" w:rsidRDefault="006B0621" w:rsidP="00D37BD8">
      <w:pPr>
        <w:spacing w:after="0"/>
        <w:ind w:firstLine="708"/>
        <w:jc w:val="both"/>
        <w:rPr>
          <w:rFonts w:ascii="Times New Roman" w:hAnsi="Times New Roman" w:cs="Times New Roman"/>
          <w:sz w:val="24"/>
          <w:szCs w:val="24"/>
        </w:rPr>
      </w:pPr>
    </w:p>
    <w:p w14:paraId="50A2970C" w14:textId="77777777" w:rsidR="00AE41A5" w:rsidRPr="00C65995" w:rsidRDefault="00AE41A5" w:rsidP="00D37BD8">
      <w:pPr>
        <w:spacing w:after="0"/>
        <w:ind w:firstLine="708"/>
        <w:jc w:val="both"/>
        <w:rPr>
          <w:rFonts w:ascii="Times New Roman" w:hAnsi="Times New Roman" w:cs="Times New Roman"/>
          <w:sz w:val="24"/>
          <w:szCs w:val="24"/>
        </w:rPr>
      </w:pPr>
      <w:r w:rsidRPr="00C65995">
        <w:rPr>
          <w:rFonts w:ascii="Times New Roman" w:hAnsi="Times New Roman" w:cs="Times New Roman"/>
          <w:sz w:val="24"/>
          <w:szCs w:val="24"/>
        </w:rPr>
        <w:t>Člankom 6. stavkom 1. i stavkom 2. ZSSI-a propisano je da su dužnosnici dužni u slučaju dvojbe li je neko ponašanje u skladu s načelima javnih dužnosti zatražiti mišljenje Povjerenstva, koje je potom dužno na zahtjev dužnosnika dati obrazloženo mišljenje u roku od 15 dana od dana primitka zahtjeva.</w:t>
      </w:r>
    </w:p>
    <w:p w14:paraId="50A2970D" w14:textId="77777777" w:rsidR="005E75C6" w:rsidRPr="00C65995" w:rsidRDefault="005E75C6" w:rsidP="00D37BD8">
      <w:pPr>
        <w:spacing w:after="0"/>
        <w:ind w:firstLine="708"/>
        <w:jc w:val="both"/>
        <w:rPr>
          <w:rFonts w:ascii="Times New Roman" w:hAnsi="Times New Roman" w:cs="Times New Roman"/>
          <w:sz w:val="24"/>
          <w:szCs w:val="24"/>
        </w:rPr>
      </w:pPr>
    </w:p>
    <w:p w14:paraId="50A2970E" w14:textId="1073A442" w:rsidR="003F5C9A" w:rsidRDefault="00F43DE8" w:rsidP="00372D8E">
      <w:pPr>
        <w:spacing w:after="0"/>
        <w:ind w:firstLine="708"/>
        <w:jc w:val="both"/>
        <w:rPr>
          <w:rFonts w:ascii="Times New Roman" w:hAnsi="Times New Roman" w:cs="Times New Roman"/>
          <w:sz w:val="24"/>
          <w:szCs w:val="24"/>
        </w:rPr>
      </w:pPr>
      <w:r w:rsidRPr="00C65995">
        <w:rPr>
          <w:rFonts w:ascii="Times New Roman" w:hAnsi="Times New Roman" w:cs="Times New Roman"/>
          <w:sz w:val="24"/>
          <w:szCs w:val="24"/>
        </w:rPr>
        <w:t>U zahtjevu dužnosni</w:t>
      </w:r>
      <w:r w:rsidR="003F5C9A">
        <w:rPr>
          <w:rFonts w:ascii="Times New Roman" w:hAnsi="Times New Roman" w:cs="Times New Roman"/>
          <w:sz w:val="24"/>
          <w:szCs w:val="24"/>
        </w:rPr>
        <w:t>k Denis Kovačić</w:t>
      </w:r>
      <w:r w:rsidR="008929EC" w:rsidRPr="00C65995">
        <w:rPr>
          <w:rFonts w:ascii="Times New Roman" w:hAnsi="Times New Roman" w:cs="Times New Roman"/>
          <w:sz w:val="24"/>
          <w:szCs w:val="24"/>
        </w:rPr>
        <w:t xml:space="preserve"> </w:t>
      </w:r>
      <w:r w:rsidR="00AB090D">
        <w:rPr>
          <w:rFonts w:ascii="Times New Roman" w:hAnsi="Times New Roman" w:cs="Times New Roman"/>
          <w:sz w:val="24"/>
          <w:szCs w:val="24"/>
        </w:rPr>
        <w:t>navodi kako je rješenjem Vlade R</w:t>
      </w:r>
      <w:r w:rsidR="0024149F">
        <w:rPr>
          <w:rFonts w:ascii="Times New Roman" w:hAnsi="Times New Roman" w:cs="Times New Roman"/>
          <w:sz w:val="24"/>
          <w:szCs w:val="24"/>
        </w:rPr>
        <w:t>epublike Hrvatske od 11. veljač</w:t>
      </w:r>
      <w:r w:rsidR="00AB090D">
        <w:rPr>
          <w:rFonts w:ascii="Times New Roman" w:hAnsi="Times New Roman" w:cs="Times New Roman"/>
          <w:sz w:val="24"/>
          <w:szCs w:val="24"/>
        </w:rPr>
        <w:t>e 2016.g. imenovan na javnu dužnost pomoćnika ministra zdravlja</w:t>
      </w:r>
      <w:r w:rsidR="004A7DCD">
        <w:rPr>
          <w:rFonts w:ascii="Times New Roman" w:hAnsi="Times New Roman" w:cs="Times New Roman"/>
          <w:sz w:val="24"/>
          <w:szCs w:val="24"/>
        </w:rPr>
        <w:t xml:space="preserve"> a</w:t>
      </w:r>
      <w:r w:rsidR="00AB090D">
        <w:rPr>
          <w:rFonts w:ascii="Times New Roman" w:hAnsi="Times New Roman" w:cs="Times New Roman"/>
          <w:sz w:val="24"/>
          <w:szCs w:val="24"/>
        </w:rPr>
        <w:t xml:space="preserve">  zadužen </w:t>
      </w:r>
      <w:r w:rsidR="004A7DCD">
        <w:rPr>
          <w:rFonts w:ascii="Times New Roman" w:hAnsi="Times New Roman" w:cs="Times New Roman"/>
          <w:sz w:val="24"/>
          <w:szCs w:val="24"/>
        </w:rPr>
        <w:t xml:space="preserve">je </w:t>
      </w:r>
      <w:r w:rsidR="00AB090D">
        <w:rPr>
          <w:rFonts w:ascii="Times New Roman" w:hAnsi="Times New Roman" w:cs="Times New Roman"/>
          <w:sz w:val="24"/>
          <w:szCs w:val="24"/>
        </w:rPr>
        <w:t xml:space="preserve">za djelokrug poslova Zavoda </w:t>
      </w:r>
      <w:r w:rsidR="00372D8E">
        <w:rPr>
          <w:rFonts w:ascii="Times New Roman" w:hAnsi="Times New Roman" w:cs="Times New Roman"/>
          <w:sz w:val="24"/>
          <w:szCs w:val="24"/>
        </w:rPr>
        <w:t>za zdravstvene usluge u turizmu</w:t>
      </w:r>
      <w:r w:rsidR="004A7DCD">
        <w:rPr>
          <w:rFonts w:ascii="Times New Roman" w:hAnsi="Times New Roman" w:cs="Times New Roman"/>
          <w:sz w:val="24"/>
          <w:szCs w:val="24"/>
        </w:rPr>
        <w:t>. Dužnosnik od Povjerenstva t</w:t>
      </w:r>
      <w:r w:rsidR="00372D8E" w:rsidRPr="00C65995">
        <w:rPr>
          <w:rFonts w:ascii="Times New Roman" w:hAnsi="Times New Roman" w:cs="Times New Roman"/>
          <w:sz w:val="24"/>
          <w:szCs w:val="24"/>
        </w:rPr>
        <w:t xml:space="preserve">raži mišljenje </w:t>
      </w:r>
      <w:r w:rsidR="00372D8E">
        <w:rPr>
          <w:rFonts w:ascii="Times New Roman" w:hAnsi="Times New Roman" w:cs="Times New Roman"/>
          <w:sz w:val="24"/>
          <w:szCs w:val="24"/>
        </w:rPr>
        <w:t xml:space="preserve">nalazi li se u sukobu interesa s obzirom da je </w:t>
      </w:r>
      <w:r w:rsidR="00AB090D">
        <w:rPr>
          <w:rFonts w:ascii="Times New Roman" w:hAnsi="Times New Roman" w:cs="Times New Roman"/>
          <w:sz w:val="24"/>
          <w:szCs w:val="24"/>
        </w:rPr>
        <w:t>u tijeku postupak osnivanja privatne Poliklinike za fizikalnu medicinu i rehabilitaciju i fizikalnu terapiju u Svetom Ivanu Zelini, kao i postupak sklapanja kupoprodajnog ugovora za kupnju Poliklinike za fizi</w:t>
      </w:r>
      <w:r w:rsidR="004A7DCD">
        <w:rPr>
          <w:rFonts w:ascii="Times New Roman" w:hAnsi="Times New Roman" w:cs="Times New Roman"/>
          <w:sz w:val="24"/>
          <w:szCs w:val="24"/>
        </w:rPr>
        <w:t>kalnu medicinu i rehabilitaciju</w:t>
      </w:r>
      <w:r w:rsidR="00AB090D">
        <w:rPr>
          <w:rFonts w:ascii="Times New Roman" w:hAnsi="Times New Roman" w:cs="Times New Roman"/>
          <w:sz w:val="24"/>
          <w:szCs w:val="24"/>
        </w:rPr>
        <w:t xml:space="preserve"> te fizikalnu terapiju u Velikoj Gorici, koja je u mreži javne zdravstvene zaštite, </w:t>
      </w:r>
      <w:r w:rsidR="004A7DCD">
        <w:rPr>
          <w:rFonts w:ascii="Times New Roman" w:hAnsi="Times New Roman" w:cs="Times New Roman"/>
          <w:sz w:val="24"/>
          <w:szCs w:val="24"/>
        </w:rPr>
        <w:t xml:space="preserve">od strane </w:t>
      </w:r>
      <w:r w:rsidR="00372D8E">
        <w:rPr>
          <w:rFonts w:ascii="Times New Roman" w:hAnsi="Times New Roman" w:cs="Times New Roman"/>
          <w:sz w:val="24"/>
          <w:szCs w:val="24"/>
        </w:rPr>
        <w:t>supruge</w:t>
      </w:r>
      <w:r w:rsidR="004A7DCD">
        <w:rPr>
          <w:rFonts w:ascii="Times New Roman" w:hAnsi="Times New Roman" w:cs="Times New Roman"/>
          <w:sz w:val="24"/>
          <w:szCs w:val="24"/>
        </w:rPr>
        <w:t xml:space="preserve"> dužnosnika</w:t>
      </w:r>
      <w:r w:rsidR="00372D8E">
        <w:rPr>
          <w:rFonts w:ascii="Times New Roman" w:hAnsi="Times New Roman" w:cs="Times New Roman"/>
          <w:sz w:val="24"/>
          <w:szCs w:val="24"/>
        </w:rPr>
        <w:t xml:space="preserve"> Darie Vuger Kovačić</w:t>
      </w:r>
      <w:r w:rsidR="00F57F7E">
        <w:rPr>
          <w:rFonts w:ascii="Times New Roman" w:hAnsi="Times New Roman" w:cs="Times New Roman"/>
          <w:sz w:val="24"/>
          <w:szCs w:val="24"/>
        </w:rPr>
        <w:t>.</w:t>
      </w:r>
    </w:p>
    <w:p w14:paraId="50A2970F" w14:textId="77777777" w:rsidR="003F5C9A" w:rsidRDefault="003F5C9A" w:rsidP="00D37BD8">
      <w:pPr>
        <w:spacing w:after="0"/>
        <w:ind w:firstLine="708"/>
        <w:jc w:val="both"/>
        <w:rPr>
          <w:rFonts w:ascii="Times New Roman" w:hAnsi="Times New Roman" w:cs="Times New Roman"/>
          <w:sz w:val="24"/>
          <w:szCs w:val="24"/>
        </w:rPr>
      </w:pPr>
    </w:p>
    <w:p w14:paraId="50A29710" w14:textId="50BBB096" w:rsidR="003446CB" w:rsidRDefault="003446CB" w:rsidP="003446C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2. stavkom 2. ZSSI-a propisano je da sukob interesa postoji kada su privatni interesi dužnosnika u suprotnosti s javnim interesom, a posebice kada privatni interes dužnosnika utječe na njegovu nepristranost u obavljanju javne dužnosti ili se osnovano može smatrati da privatni interes dužnosnika utječe ili </w:t>
      </w:r>
      <w:r w:rsidR="004A7DCD">
        <w:rPr>
          <w:rFonts w:ascii="Times New Roman" w:hAnsi="Times New Roman" w:cs="Times New Roman"/>
          <w:sz w:val="24"/>
          <w:szCs w:val="24"/>
        </w:rPr>
        <w:t xml:space="preserve">kada privatni interes </w:t>
      </w:r>
      <w:r>
        <w:rPr>
          <w:rFonts w:ascii="Times New Roman" w:hAnsi="Times New Roman" w:cs="Times New Roman"/>
          <w:sz w:val="24"/>
          <w:szCs w:val="24"/>
        </w:rPr>
        <w:t>može utjecati na nepristranost</w:t>
      </w:r>
      <w:r w:rsidR="004A7DCD">
        <w:rPr>
          <w:rFonts w:ascii="Times New Roman" w:hAnsi="Times New Roman" w:cs="Times New Roman"/>
          <w:sz w:val="24"/>
          <w:szCs w:val="24"/>
        </w:rPr>
        <w:t xml:space="preserve"> dužnosnika</w:t>
      </w:r>
      <w:r>
        <w:rPr>
          <w:rFonts w:ascii="Times New Roman" w:hAnsi="Times New Roman" w:cs="Times New Roman"/>
          <w:sz w:val="24"/>
          <w:szCs w:val="24"/>
        </w:rPr>
        <w:t xml:space="preserve"> u obnašanju javne dužnosti.</w:t>
      </w:r>
    </w:p>
    <w:p w14:paraId="50A29711" w14:textId="77777777" w:rsidR="003D2184" w:rsidRDefault="003D2184" w:rsidP="003D2184">
      <w:pPr>
        <w:spacing w:after="0"/>
        <w:ind w:firstLine="708"/>
        <w:jc w:val="both"/>
        <w:rPr>
          <w:rFonts w:ascii="Times New Roman" w:hAnsi="Times New Roman" w:cs="Times New Roman"/>
          <w:sz w:val="24"/>
          <w:szCs w:val="24"/>
        </w:rPr>
      </w:pPr>
    </w:p>
    <w:p w14:paraId="50A29712" w14:textId="77777777" w:rsidR="003D2184" w:rsidRDefault="003D2184" w:rsidP="003D2184">
      <w:pPr>
        <w:spacing w:after="0"/>
        <w:ind w:firstLine="708"/>
        <w:jc w:val="both"/>
        <w:rPr>
          <w:rFonts w:ascii="Times New Roman" w:hAnsi="Times New Roman" w:cs="Times New Roman"/>
          <w:sz w:val="24"/>
          <w:szCs w:val="24"/>
        </w:rPr>
      </w:pPr>
      <w:r>
        <w:rPr>
          <w:rFonts w:ascii="Times New Roman" w:hAnsi="Times New Roman" w:cs="Times New Roman"/>
          <w:sz w:val="24"/>
          <w:szCs w:val="24"/>
        </w:rPr>
        <w:t>Člankom 5. stavkom 1. ZSSI-a propisano je da dužnosnici u obnašanju javnih dužnosti moraju postupati časno, pošteno, savjesno, odgovorno i nepristrano čuvajući vlastitu vjerodostojnost i dostojanstvo povjerene im dužnosti te povjerenje građana. Člankom 5. stavkom 3. ZSSI-a propisano je da dužnosnici ne smiju koristiti javnu dužnost za osobni probitak ili probitak osobe koja je s njima povezana. Člankom 5. stavkom 4. ZSSI-a propisano je da građani imaju pravo biti upoznati s ponašanjem dužnosnika kao javnih osoba, a koje su u vezi s obnašanjem njihove dužnosti.</w:t>
      </w:r>
    </w:p>
    <w:p w14:paraId="50A29713" w14:textId="77777777" w:rsidR="00C65995" w:rsidRPr="00C65995" w:rsidRDefault="00C65995" w:rsidP="00D37BD8">
      <w:pPr>
        <w:spacing w:after="0"/>
        <w:ind w:firstLine="708"/>
        <w:jc w:val="both"/>
        <w:rPr>
          <w:rFonts w:ascii="Times New Roman" w:hAnsi="Times New Roman" w:cs="Times New Roman"/>
          <w:sz w:val="24"/>
          <w:szCs w:val="24"/>
        </w:rPr>
      </w:pPr>
    </w:p>
    <w:p w14:paraId="50A29714" w14:textId="77777777" w:rsidR="00F5291D" w:rsidRDefault="00F5291D">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50A29715" w14:textId="77777777" w:rsidR="003D2184" w:rsidRDefault="003D2184" w:rsidP="003D2184">
      <w:pPr>
        <w:spacing w:after="0"/>
        <w:ind w:firstLine="708"/>
        <w:jc w:val="both"/>
        <w:rPr>
          <w:rFonts w:ascii="Times New Roman" w:hAnsi="Times New Roman" w:cs="Times New Roman"/>
          <w:sz w:val="24"/>
          <w:szCs w:val="24"/>
        </w:rPr>
      </w:pPr>
      <w:r>
        <w:rPr>
          <w:rFonts w:ascii="Times New Roman" w:eastAsia="Calibri" w:hAnsi="Times New Roman" w:cs="Times New Roman"/>
          <w:sz w:val="24"/>
          <w:szCs w:val="24"/>
        </w:rPr>
        <w:lastRenderedPageBreak/>
        <w:t xml:space="preserve">Člankom 18. stavkom 1. ZSSI-a propisano je da u slučaju kada tijelo u kojem dužnosnik obnaša javnu dužnost stupa u poslovni odnos s poslovnim subjektom u kojem član obitelji dužnosnika ima 0,5% ili više udjela u vlasništvu, dužnosnik je dužan o tome pravodobno obavijestiti Povjerenstvo. Povjerenstvo će u roku od 15 dana od dana zaprimanja obavijesti izraditi mišljenje zajedno s uputama o načinu postupanja dužnosnika i tijela u kojem dužnosnik obnaša javnu dužnost u cilju izbjegavanja sukoba interesa dužnosnika i osiguranja postupanja u skladu s istim Zakonom. </w:t>
      </w:r>
      <w:r>
        <w:rPr>
          <w:rFonts w:ascii="Times New Roman" w:hAnsi="Times New Roman" w:cs="Times New Roman"/>
          <w:sz w:val="24"/>
          <w:szCs w:val="24"/>
        </w:rPr>
        <w:t xml:space="preserve">U slučaju da Povjerenstvo zatraži od podnositelja obavijesti ili od drugog nadležnog tijela javne vlasti podatke ili dokumentaciju potrebnu za davanje mišljenja, rok za davanje mišljenja računa se od primitka zatraženih podataka i dokumentacije u Povjerenstvu. </w:t>
      </w:r>
    </w:p>
    <w:p w14:paraId="50A29716" w14:textId="77777777" w:rsidR="00BE17B0" w:rsidRDefault="00BE17B0" w:rsidP="00BE17B0">
      <w:pPr>
        <w:autoSpaceDE w:val="0"/>
        <w:autoSpaceDN w:val="0"/>
        <w:adjustRightInd w:val="0"/>
        <w:spacing w:after="0"/>
        <w:ind w:firstLine="709"/>
        <w:jc w:val="both"/>
        <w:rPr>
          <w:rFonts w:ascii="Times New Roman" w:eastAsia="Arial Unicode MS" w:hAnsi="Times New Roman"/>
          <w:sz w:val="24"/>
          <w:szCs w:val="24"/>
          <w:lang w:val="hr-BA"/>
        </w:rPr>
      </w:pPr>
    </w:p>
    <w:p w14:paraId="50A29717" w14:textId="77777777" w:rsidR="00AB090D" w:rsidRPr="00B00638" w:rsidRDefault="00372D8E" w:rsidP="00AB090D">
      <w:pPr>
        <w:spacing w:after="0"/>
        <w:ind w:firstLine="708"/>
        <w:jc w:val="both"/>
        <w:rPr>
          <w:rFonts w:ascii="Times New Roman" w:hAnsi="Times New Roman" w:cs="Times New Roman"/>
          <w:sz w:val="24"/>
          <w:szCs w:val="24"/>
        </w:rPr>
      </w:pPr>
      <w:r>
        <w:rPr>
          <w:rFonts w:ascii="Times New Roman" w:hAnsi="Times New Roman" w:cs="Times New Roman"/>
          <w:sz w:val="24"/>
          <w:szCs w:val="24"/>
        </w:rPr>
        <w:t>Povjerenstvo ističe k</w:t>
      </w:r>
      <w:r w:rsidR="00AB090D" w:rsidRPr="00193C27">
        <w:rPr>
          <w:rFonts w:ascii="Times New Roman" w:hAnsi="Times New Roman" w:cs="Times New Roman"/>
          <w:sz w:val="24"/>
          <w:szCs w:val="24"/>
        </w:rPr>
        <w:t>a</w:t>
      </w:r>
      <w:r>
        <w:rPr>
          <w:rFonts w:ascii="Times New Roman" w:hAnsi="Times New Roman" w:cs="Times New Roman"/>
          <w:sz w:val="24"/>
          <w:szCs w:val="24"/>
        </w:rPr>
        <w:t>ko</w:t>
      </w:r>
      <w:r w:rsidR="00AB090D" w:rsidRPr="00193C27">
        <w:rPr>
          <w:rFonts w:ascii="Times New Roman" w:hAnsi="Times New Roman" w:cs="Times New Roman"/>
          <w:sz w:val="24"/>
          <w:szCs w:val="24"/>
        </w:rPr>
        <w:t xml:space="preserve"> su dužnosnici obvezni postupati sukladno načelu da se javna dužnost obnaša u javnom interesu, kao osnovnom načelu iz kojeg se izvode i ostala načela obnašanja javnih dužnosti i dobrog upravljanja situacijama u kojima privatni interes dužnosnika dolazi u koliziju, ili bi mogao doći u koliziju s javnim interesom. Načela savjesnosti, odgovornosti i nepristranosti u obnašanju javne dužnosti obvezuju dužnosnike da u cilju očuvanja vlastite vjerodostojnosti i dostojanstva povjerene im dužnosti, kao i u cilju očuvanja povjerenja građana, ne koriste obnašanje javne dužnosti za osobni probitak ili probitak osobe koja je s njim povezana.</w:t>
      </w:r>
    </w:p>
    <w:p w14:paraId="50A29718" w14:textId="77777777" w:rsidR="00AB090D" w:rsidRDefault="00AB090D" w:rsidP="00BE17B0">
      <w:pPr>
        <w:autoSpaceDE w:val="0"/>
        <w:autoSpaceDN w:val="0"/>
        <w:adjustRightInd w:val="0"/>
        <w:spacing w:after="0"/>
        <w:ind w:firstLine="709"/>
        <w:jc w:val="both"/>
        <w:rPr>
          <w:rFonts w:ascii="Times New Roman" w:eastAsia="Arial Unicode MS" w:hAnsi="Times New Roman"/>
          <w:sz w:val="24"/>
          <w:szCs w:val="24"/>
          <w:highlight w:val="yellow"/>
          <w:lang w:val="hr-BA"/>
        </w:rPr>
      </w:pPr>
    </w:p>
    <w:p w14:paraId="50A29719" w14:textId="7C43A510" w:rsidR="00F60B13" w:rsidRPr="00F60B13" w:rsidRDefault="00DF7D04" w:rsidP="00BE17B0">
      <w:pPr>
        <w:autoSpaceDE w:val="0"/>
        <w:autoSpaceDN w:val="0"/>
        <w:adjustRightInd w:val="0"/>
        <w:spacing w:after="0"/>
        <w:ind w:firstLine="709"/>
        <w:jc w:val="both"/>
        <w:rPr>
          <w:rFonts w:ascii="Times New Roman" w:eastAsia="Arial Unicode MS" w:hAnsi="Times New Roman"/>
          <w:sz w:val="24"/>
          <w:szCs w:val="24"/>
          <w:lang w:val="hr-BA"/>
        </w:rPr>
      </w:pPr>
      <w:r>
        <w:rPr>
          <w:rFonts w:ascii="Times New Roman" w:eastAsia="Arial Unicode MS" w:hAnsi="Times New Roman"/>
          <w:sz w:val="24"/>
          <w:szCs w:val="24"/>
          <w:lang w:val="hr-BA"/>
        </w:rPr>
        <w:t>K</w:t>
      </w:r>
      <w:r w:rsidR="00F60B13" w:rsidRPr="00F60B13">
        <w:rPr>
          <w:rFonts w:ascii="Times New Roman" w:eastAsia="Arial Unicode MS" w:hAnsi="Times New Roman"/>
          <w:sz w:val="24"/>
          <w:szCs w:val="24"/>
          <w:lang w:val="hr-BA"/>
        </w:rPr>
        <w:t>a</w:t>
      </w:r>
      <w:r>
        <w:rPr>
          <w:rFonts w:ascii="Times New Roman" w:eastAsia="Arial Unicode MS" w:hAnsi="Times New Roman"/>
          <w:sz w:val="24"/>
          <w:szCs w:val="24"/>
          <w:lang w:val="hr-BA"/>
        </w:rPr>
        <w:t>ko</w:t>
      </w:r>
      <w:r w:rsidR="00F60B13" w:rsidRPr="00F60B13">
        <w:rPr>
          <w:rFonts w:ascii="Times New Roman" w:eastAsia="Arial Unicode MS" w:hAnsi="Times New Roman"/>
          <w:sz w:val="24"/>
          <w:szCs w:val="24"/>
          <w:lang w:val="hr-BA"/>
        </w:rPr>
        <w:t xml:space="preserve"> su poslovni odnosi bračnog druga </w:t>
      </w:r>
      <w:r>
        <w:rPr>
          <w:rFonts w:ascii="Times New Roman" w:eastAsia="Arial Unicode MS" w:hAnsi="Times New Roman"/>
          <w:sz w:val="24"/>
          <w:szCs w:val="24"/>
          <w:lang w:val="hr-BA"/>
        </w:rPr>
        <w:t xml:space="preserve">dužnosnika u odnosu na </w:t>
      </w:r>
      <w:r w:rsidRPr="00DF7D04">
        <w:rPr>
          <w:rFonts w:ascii="Times New Roman" w:eastAsia="Arial Unicode MS" w:hAnsi="Times New Roman"/>
          <w:sz w:val="24"/>
          <w:szCs w:val="24"/>
          <w:lang w:val="hr-BA"/>
        </w:rPr>
        <w:t>osnivanje P</w:t>
      </w:r>
      <w:r w:rsidRPr="00DF7D04">
        <w:rPr>
          <w:rFonts w:ascii="Times New Roman" w:eastAsia="Calibri" w:hAnsi="Times New Roman" w:cs="Times New Roman"/>
          <w:bCs/>
          <w:sz w:val="24"/>
          <w:szCs w:val="24"/>
        </w:rPr>
        <w:t>oliklinike za fizikalnu rehabilitaciju i fizikalnu terapiju u Svetom Ivanu Zelini i kupnju Poliklinike za fizikalnu medicin</w:t>
      </w:r>
      <w:r w:rsidR="00C7168B">
        <w:rPr>
          <w:rFonts w:ascii="Times New Roman" w:eastAsia="Calibri" w:hAnsi="Times New Roman" w:cs="Times New Roman"/>
          <w:bCs/>
          <w:sz w:val="24"/>
          <w:szCs w:val="24"/>
        </w:rPr>
        <w:t>u</w:t>
      </w:r>
      <w:r w:rsidR="004A7DCD">
        <w:rPr>
          <w:rFonts w:ascii="Times New Roman" w:eastAsia="Calibri" w:hAnsi="Times New Roman" w:cs="Times New Roman"/>
          <w:bCs/>
          <w:sz w:val="24"/>
          <w:szCs w:val="24"/>
        </w:rPr>
        <w:t xml:space="preserve"> i rehabilitaciju</w:t>
      </w:r>
      <w:r w:rsidRPr="00DF7D04">
        <w:rPr>
          <w:rFonts w:ascii="Times New Roman" w:eastAsia="Calibri" w:hAnsi="Times New Roman" w:cs="Times New Roman"/>
          <w:bCs/>
          <w:sz w:val="24"/>
          <w:szCs w:val="24"/>
        </w:rPr>
        <w:t xml:space="preserve"> te fizikalnu terapiju u Velikoj Gorici </w:t>
      </w:r>
      <w:r w:rsidR="00F60B13" w:rsidRPr="00F60B13">
        <w:rPr>
          <w:rFonts w:ascii="Times New Roman" w:eastAsia="Arial Unicode MS" w:hAnsi="Times New Roman"/>
          <w:sz w:val="24"/>
          <w:szCs w:val="24"/>
          <w:lang w:val="hr-BA"/>
        </w:rPr>
        <w:t xml:space="preserve">u postupku realizacije, a dužnosnik Denis Kovačić kao obnašatelj javne dužnosti pomoćnika ministra zdravlja u istima trenutno ne sudjeluje, </w:t>
      </w:r>
      <w:r>
        <w:rPr>
          <w:rFonts w:ascii="Times New Roman" w:eastAsia="Arial Unicode MS" w:hAnsi="Times New Roman"/>
          <w:sz w:val="24"/>
          <w:szCs w:val="24"/>
          <w:lang w:val="hr-BA"/>
        </w:rPr>
        <w:t xml:space="preserve">dužnosnik se </w:t>
      </w:r>
      <w:r w:rsidR="00F60B13">
        <w:rPr>
          <w:rFonts w:ascii="Times New Roman" w:eastAsia="Arial Unicode MS" w:hAnsi="Times New Roman"/>
          <w:sz w:val="24"/>
          <w:szCs w:val="24"/>
          <w:lang w:val="hr-BA"/>
        </w:rPr>
        <w:t>ne nalazi u sukobu interesa.</w:t>
      </w:r>
    </w:p>
    <w:p w14:paraId="50A2971A" w14:textId="77777777" w:rsidR="00F60B13" w:rsidRDefault="00F60B13" w:rsidP="00BE17B0">
      <w:pPr>
        <w:autoSpaceDE w:val="0"/>
        <w:autoSpaceDN w:val="0"/>
        <w:adjustRightInd w:val="0"/>
        <w:spacing w:after="0"/>
        <w:ind w:firstLine="709"/>
        <w:jc w:val="both"/>
        <w:rPr>
          <w:rFonts w:ascii="Times New Roman" w:eastAsia="Arial Unicode MS" w:hAnsi="Times New Roman"/>
          <w:sz w:val="24"/>
          <w:szCs w:val="24"/>
          <w:highlight w:val="yellow"/>
          <w:lang w:val="hr-BA"/>
        </w:rPr>
      </w:pPr>
    </w:p>
    <w:p w14:paraId="50A2971B" w14:textId="078BCFB7" w:rsidR="00F60B13" w:rsidRPr="00DF7D04" w:rsidRDefault="00EE4742" w:rsidP="00F60B13">
      <w:pPr>
        <w:autoSpaceDE w:val="0"/>
        <w:autoSpaceDN w:val="0"/>
        <w:adjustRightInd w:val="0"/>
        <w:spacing w:after="0"/>
        <w:ind w:firstLine="708"/>
        <w:contextualSpacing/>
        <w:jc w:val="both"/>
        <w:rPr>
          <w:rFonts w:ascii="Times New Roman" w:hAnsi="Times New Roman" w:cs="Times New Roman"/>
          <w:sz w:val="24"/>
          <w:szCs w:val="24"/>
        </w:rPr>
      </w:pPr>
      <w:r w:rsidRPr="00DF7D04">
        <w:rPr>
          <w:rFonts w:ascii="Times New Roman" w:hAnsi="Times New Roman" w:cs="Times New Roman"/>
          <w:sz w:val="24"/>
          <w:szCs w:val="24"/>
        </w:rPr>
        <w:t>U</w:t>
      </w:r>
      <w:r w:rsidR="00F60B13" w:rsidRPr="00DF7D04">
        <w:rPr>
          <w:rFonts w:ascii="Times New Roman" w:hAnsi="Times New Roman" w:cs="Times New Roman"/>
          <w:sz w:val="24"/>
          <w:szCs w:val="24"/>
        </w:rPr>
        <w:t xml:space="preserve"> slučaju da se tijekom obnašanja </w:t>
      </w:r>
      <w:r w:rsidR="00F60B13" w:rsidRPr="00DF7D04">
        <w:rPr>
          <w:rFonts w:ascii="Times New Roman" w:eastAsia="Arial Unicode MS" w:hAnsi="Times New Roman"/>
          <w:sz w:val="24"/>
          <w:szCs w:val="24"/>
          <w:lang w:val="hr-BA"/>
        </w:rPr>
        <w:t>javne dužnosti pomoćnika ministra zdravlja il</w:t>
      </w:r>
      <w:r w:rsidR="00744981" w:rsidRPr="00DF7D04">
        <w:rPr>
          <w:rFonts w:ascii="Times New Roman" w:eastAsia="Arial Unicode MS" w:hAnsi="Times New Roman"/>
          <w:sz w:val="24"/>
          <w:szCs w:val="24"/>
          <w:lang w:val="hr-BA"/>
        </w:rPr>
        <w:t>i poslova iz djelokruga Zavoda za</w:t>
      </w:r>
      <w:r w:rsidR="00F60B13" w:rsidRPr="00DF7D04">
        <w:rPr>
          <w:rFonts w:ascii="Times New Roman" w:eastAsia="Arial Unicode MS" w:hAnsi="Times New Roman"/>
          <w:sz w:val="24"/>
          <w:szCs w:val="24"/>
          <w:lang w:val="hr-BA"/>
        </w:rPr>
        <w:t xml:space="preserve"> </w:t>
      </w:r>
      <w:r w:rsidR="00744981" w:rsidRPr="00DF7D04">
        <w:rPr>
          <w:rFonts w:ascii="Times New Roman" w:eastAsia="Arial Unicode MS" w:hAnsi="Times New Roman"/>
          <w:sz w:val="24"/>
          <w:szCs w:val="24"/>
          <w:lang w:val="hr-BA"/>
        </w:rPr>
        <w:t>zdravstvene</w:t>
      </w:r>
      <w:r w:rsidR="00F60B13" w:rsidRPr="00DF7D04">
        <w:rPr>
          <w:rFonts w:ascii="Times New Roman" w:eastAsia="Arial Unicode MS" w:hAnsi="Times New Roman"/>
          <w:sz w:val="24"/>
          <w:szCs w:val="24"/>
          <w:lang w:val="hr-BA"/>
        </w:rPr>
        <w:t xml:space="preserve"> usluge u </w:t>
      </w:r>
      <w:r w:rsidR="00744981" w:rsidRPr="00DF7D04">
        <w:rPr>
          <w:rFonts w:ascii="Times New Roman" w:eastAsia="Arial Unicode MS" w:hAnsi="Times New Roman"/>
          <w:sz w:val="24"/>
          <w:szCs w:val="24"/>
          <w:lang w:val="hr-BA"/>
        </w:rPr>
        <w:t>turizmu</w:t>
      </w:r>
      <w:r w:rsidR="00F60B13" w:rsidRPr="00DF7D04">
        <w:rPr>
          <w:rFonts w:ascii="Times New Roman" w:eastAsia="Arial Unicode MS" w:hAnsi="Times New Roman"/>
          <w:sz w:val="24"/>
          <w:szCs w:val="24"/>
          <w:lang w:val="hr-BA"/>
        </w:rPr>
        <w:t xml:space="preserve"> </w:t>
      </w:r>
      <w:r w:rsidR="00744981" w:rsidRPr="00DF7D04">
        <w:rPr>
          <w:rFonts w:ascii="Times New Roman" w:eastAsia="Arial Unicode MS" w:hAnsi="Times New Roman"/>
          <w:sz w:val="24"/>
          <w:szCs w:val="24"/>
          <w:lang w:val="hr-BA"/>
        </w:rPr>
        <w:t>dužnosnik</w:t>
      </w:r>
      <w:r w:rsidR="00F60B13" w:rsidRPr="00DF7D04">
        <w:rPr>
          <w:rFonts w:ascii="Times New Roman" w:eastAsia="Arial Unicode MS" w:hAnsi="Times New Roman"/>
          <w:sz w:val="24"/>
          <w:szCs w:val="24"/>
          <w:lang w:val="hr-BA"/>
        </w:rPr>
        <w:t xml:space="preserve"> Denis Kovačić nađe u situaciji u kojima bi morao</w:t>
      </w:r>
      <w:r w:rsidR="004A7DCD">
        <w:rPr>
          <w:rFonts w:ascii="Times New Roman" w:eastAsia="Arial Unicode MS" w:hAnsi="Times New Roman"/>
          <w:sz w:val="24"/>
          <w:szCs w:val="24"/>
          <w:lang w:val="hr-BA"/>
        </w:rPr>
        <w:t xml:space="preserve"> ili mogao</w:t>
      </w:r>
      <w:r w:rsidR="00F60B13" w:rsidRPr="00DF7D04">
        <w:rPr>
          <w:rFonts w:ascii="Times New Roman" w:eastAsia="Arial Unicode MS" w:hAnsi="Times New Roman"/>
          <w:sz w:val="24"/>
          <w:szCs w:val="24"/>
          <w:lang w:val="hr-BA"/>
        </w:rPr>
        <w:t xml:space="preserve"> odlučivati ili </w:t>
      </w:r>
      <w:r w:rsidR="00744981" w:rsidRPr="00DF7D04">
        <w:rPr>
          <w:rFonts w:ascii="Times New Roman" w:eastAsia="Arial Unicode MS" w:hAnsi="Times New Roman"/>
          <w:sz w:val="24"/>
          <w:szCs w:val="24"/>
          <w:lang w:val="hr-BA"/>
        </w:rPr>
        <w:t>sudjelovati</w:t>
      </w:r>
      <w:r w:rsidR="00F60B13" w:rsidRPr="00DF7D04">
        <w:rPr>
          <w:rFonts w:ascii="Times New Roman" w:eastAsia="Arial Unicode MS" w:hAnsi="Times New Roman"/>
          <w:sz w:val="24"/>
          <w:szCs w:val="24"/>
          <w:lang w:val="hr-BA"/>
        </w:rPr>
        <w:t xml:space="preserve"> u provođenju ili dono</w:t>
      </w:r>
      <w:r w:rsidR="00DF7D04" w:rsidRPr="00DF7D04">
        <w:rPr>
          <w:rFonts w:ascii="Times New Roman" w:eastAsia="Arial Unicode MS" w:hAnsi="Times New Roman"/>
          <w:sz w:val="24"/>
          <w:szCs w:val="24"/>
          <w:lang w:val="hr-BA"/>
        </w:rPr>
        <w:t>šenju odluka koje bi se odnosile</w:t>
      </w:r>
      <w:r w:rsidR="00F60B13" w:rsidRPr="00DF7D04">
        <w:rPr>
          <w:rFonts w:ascii="Times New Roman" w:eastAsia="Arial Unicode MS" w:hAnsi="Times New Roman"/>
          <w:sz w:val="24"/>
          <w:szCs w:val="24"/>
          <w:lang w:val="hr-BA"/>
        </w:rPr>
        <w:t xml:space="preserve"> na </w:t>
      </w:r>
      <w:r w:rsidR="00F60B13" w:rsidRPr="00DF7D04">
        <w:rPr>
          <w:rFonts w:ascii="Times New Roman" w:eastAsia="Calibri" w:hAnsi="Times New Roman" w:cs="Times New Roman"/>
          <w:bCs/>
          <w:sz w:val="24"/>
          <w:szCs w:val="24"/>
        </w:rPr>
        <w:t>Polikliniku za fizikalnu rehabilitaciju i fizikalnu terapiju u Svetom Ivanu Zelini i Polikliniku za fizikalnu medicin</w:t>
      </w:r>
      <w:r w:rsidR="00C7168B">
        <w:rPr>
          <w:rFonts w:ascii="Times New Roman" w:eastAsia="Calibri" w:hAnsi="Times New Roman" w:cs="Times New Roman"/>
          <w:bCs/>
          <w:sz w:val="24"/>
          <w:szCs w:val="24"/>
        </w:rPr>
        <w:t>u</w:t>
      </w:r>
      <w:r w:rsidR="00F60B13" w:rsidRPr="00DF7D04">
        <w:rPr>
          <w:rFonts w:ascii="Times New Roman" w:eastAsia="Calibri" w:hAnsi="Times New Roman" w:cs="Times New Roman"/>
          <w:bCs/>
          <w:sz w:val="24"/>
          <w:szCs w:val="24"/>
        </w:rPr>
        <w:t xml:space="preserve"> i r</w:t>
      </w:r>
      <w:r w:rsidR="004A7DCD">
        <w:rPr>
          <w:rFonts w:ascii="Times New Roman" w:eastAsia="Calibri" w:hAnsi="Times New Roman" w:cs="Times New Roman"/>
          <w:bCs/>
          <w:sz w:val="24"/>
          <w:szCs w:val="24"/>
        </w:rPr>
        <w:t>ehabilitaciju</w:t>
      </w:r>
      <w:r w:rsidR="00F60B13" w:rsidRPr="00DF7D04">
        <w:rPr>
          <w:rFonts w:ascii="Times New Roman" w:eastAsia="Calibri" w:hAnsi="Times New Roman" w:cs="Times New Roman"/>
          <w:bCs/>
          <w:sz w:val="24"/>
          <w:szCs w:val="24"/>
        </w:rPr>
        <w:t xml:space="preserve"> te fizikalnu terapiju u Velikoj Gorici</w:t>
      </w:r>
      <w:r w:rsidR="00DF7D04" w:rsidRPr="00DF7D04">
        <w:rPr>
          <w:rFonts w:ascii="Times New Roman" w:eastAsia="Calibri" w:hAnsi="Times New Roman" w:cs="Times New Roman"/>
          <w:bCs/>
          <w:sz w:val="24"/>
          <w:szCs w:val="24"/>
        </w:rPr>
        <w:t>,</w:t>
      </w:r>
      <w:r w:rsidR="00F60B13" w:rsidRPr="00DF7D04">
        <w:rPr>
          <w:rFonts w:ascii="Times New Roman" w:eastAsia="Calibri" w:hAnsi="Times New Roman" w:cs="Times New Roman"/>
          <w:bCs/>
          <w:sz w:val="24"/>
          <w:szCs w:val="24"/>
        </w:rPr>
        <w:t xml:space="preserve"> ukoliko će u istima bračni drug dužnosnika imati ili ima udjele</w:t>
      </w:r>
      <w:r w:rsidR="00DF7D04" w:rsidRPr="00DF7D04">
        <w:rPr>
          <w:rFonts w:ascii="Times New Roman" w:eastAsia="Calibri" w:hAnsi="Times New Roman" w:cs="Times New Roman"/>
          <w:bCs/>
          <w:sz w:val="24"/>
          <w:szCs w:val="24"/>
        </w:rPr>
        <w:t xml:space="preserve">, </w:t>
      </w:r>
      <w:r w:rsidR="004979DF">
        <w:rPr>
          <w:rFonts w:ascii="Times New Roman" w:hAnsi="Times New Roman" w:cs="Times New Roman"/>
          <w:sz w:val="24"/>
          <w:szCs w:val="24"/>
        </w:rPr>
        <w:t xml:space="preserve">potrebno je </w:t>
      </w:r>
      <w:r w:rsidR="00DF7D04" w:rsidRPr="00DF7D04">
        <w:rPr>
          <w:rFonts w:ascii="Times New Roman" w:eastAsia="Calibri" w:hAnsi="Times New Roman" w:cs="Times New Roman"/>
          <w:bCs/>
          <w:sz w:val="24"/>
          <w:szCs w:val="24"/>
        </w:rPr>
        <w:t xml:space="preserve">da </w:t>
      </w:r>
      <w:r w:rsidR="004A7DCD">
        <w:rPr>
          <w:rFonts w:ascii="Times New Roman" w:eastAsia="Calibri" w:hAnsi="Times New Roman" w:cs="Times New Roman"/>
          <w:bCs/>
          <w:sz w:val="24"/>
          <w:szCs w:val="24"/>
        </w:rPr>
        <w:t>se dužnosnik</w:t>
      </w:r>
      <w:r w:rsidR="00DF7D04" w:rsidRPr="00DF7D04">
        <w:rPr>
          <w:rFonts w:ascii="Times New Roman" w:eastAsia="Calibri" w:hAnsi="Times New Roman" w:cs="Times New Roman"/>
          <w:bCs/>
          <w:sz w:val="24"/>
          <w:szCs w:val="24"/>
        </w:rPr>
        <w:t xml:space="preserve"> izuzme iz istih.</w:t>
      </w:r>
      <w:r w:rsidR="00F60B13" w:rsidRPr="00DF7D04">
        <w:rPr>
          <w:rFonts w:ascii="Times New Roman" w:hAnsi="Times New Roman" w:cs="Times New Roman"/>
          <w:sz w:val="24"/>
          <w:szCs w:val="24"/>
        </w:rPr>
        <w:t xml:space="preserve"> </w:t>
      </w:r>
    </w:p>
    <w:p w14:paraId="50A2971C" w14:textId="77777777" w:rsidR="00F60B13" w:rsidRPr="00DF7D04" w:rsidRDefault="00F60B13" w:rsidP="00BE17B0">
      <w:pPr>
        <w:autoSpaceDE w:val="0"/>
        <w:autoSpaceDN w:val="0"/>
        <w:adjustRightInd w:val="0"/>
        <w:spacing w:after="0"/>
        <w:ind w:firstLine="709"/>
        <w:jc w:val="both"/>
        <w:rPr>
          <w:rFonts w:ascii="Times New Roman" w:hAnsi="Times New Roman" w:cs="Times New Roman"/>
          <w:sz w:val="24"/>
          <w:szCs w:val="24"/>
        </w:rPr>
      </w:pPr>
    </w:p>
    <w:p w14:paraId="50A2971D" w14:textId="16445CBD" w:rsidR="00744981" w:rsidRDefault="00744981" w:rsidP="00BE17B0">
      <w:pPr>
        <w:autoSpaceDE w:val="0"/>
        <w:autoSpaceDN w:val="0"/>
        <w:adjustRightInd w:val="0"/>
        <w:spacing w:after="0"/>
        <w:ind w:firstLine="709"/>
        <w:jc w:val="both"/>
        <w:rPr>
          <w:rFonts w:ascii="Times New Roman" w:eastAsia="Calibri" w:hAnsi="Times New Roman" w:cs="Times New Roman"/>
          <w:sz w:val="24"/>
          <w:szCs w:val="24"/>
        </w:rPr>
      </w:pPr>
      <w:r w:rsidRPr="00DF7D04">
        <w:rPr>
          <w:rFonts w:ascii="Times New Roman" w:hAnsi="Times New Roman" w:cs="Times New Roman"/>
          <w:sz w:val="24"/>
          <w:szCs w:val="24"/>
        </w:rPr>
        <w:t xml:space="preserve">Povjerenstvo napominje kako je na temelju članka 18. stavka 1. ZSSI-a </w:t>
      </w:r>
      <w:r w:rsidR="00DF7D04">
        <w:rPr>
          <w:rFonts w:ascii="Times New Roman" w:hAnsi="Times New Roman" w:cs="Times New Roman"/>
          <w:sz w:val="24"/>
          <w:szCs w:val="24"/>
        </w:rPr>
        <w:t>duž</w:t>
      </w:r>
      <w:r w:rsidR="00DF7D04" w:rsidRPr="00DF7D04">
        <w:rPr>
          <w:rFonts w:ascii="Times New Roman" w:hAnsi="Times New Roman" w:cs="Times New Roman"/>
          <w:sz w:val="24"/>
          <w:szCs w:val="24"/>
        </w:rPr>
        <w:t>n</w:t>
      </w:r>
      <w:r w:rsidR="00DF7D04">
        <w:rPr>
          <w:rFonts w:ascii="Times New Roman" w:hAnsi="Times New Roman" w:cs="Times New Roman"/>
          <w:sz w:val="24"/>
          <w:szCs w:val="24"/>
        </w:rPr>
        <w:t>os</w:t>
      </w:r>
      <w:r w:rsidR="00DF7D04" w:rsidRPr="00DF7D04">
        <w:rPr>
          <w:rFonts w:ascii="Times New Roman" w:hAnsi="Times New Roman" w:cs="Times New Roman"/>
          <w:sz w:val="24"/>
          <w:szCs w:val="24"/>
        </w:rPr>
        <w:t>nik</w:t>
      </w:r>
      <w:r w:rsidR="00DF7D04">
        <w:rPr>
          <w:rFonts w:ascii="Times New Roman" w:hAnsi="Times New Roman" w:cs="Times New Roman"/>
          <w:sz w:val="24"/>
          <w:szCs w:val="24"/>
        </w:rPr>
        <w:t xml:space="preserve"> Denis Kovačić</w:t>
      </w:r>
      <w:r w:rsidRPr="00DF7D04">
        <w:rPr>
          <w:rFonts w:ascii="Times New Roman" w:hAnsi="Times New Roman" w:cs="Times New Roman"/>
          <w:sz w:val="24"/>
          <w:szCs w:val="24"/>
        </w:rPr>
        <w:t xml:space="preserve"> obvezan obavijestiti Povjerenstvo u slučaju da Ministarstvo zdravlja </w:t>
      </w:r>
      <w:r w:rsidRPr="00DF7D04">
        <w:rPr>
          <w:rFonts w:ascii="Times New Roman" w:eastAsia="Calibri" w:hAnsi="Times New Roman" w:cs="Times New Roman"/>
          <w:sz w:val="24"/>
          <w:szCs w:val="24"/>
        </w:rPr>
        <w:t xml:space="preserve">stupa </w:t>
      </w:r>
      <w:r w:rsidR="004A7DCD">
        <w:rPr>
          <w:rFonts w:ascii="Times New Roman" w:eastAsia="Calibri" w:hAnsi="Times New Roman" w:cs="Times New Roman"/>
          <w:sz w:val="24"/>
          <w:szCs w:val="24"/>
        </w:rPr>
        <w:t xml:space="preserve">ili namjerava stupiti </w:t>
      </w:r>
      <w:r w:rsidRPr="00DF7D04">
        <w:rPr>
          <w:rFonts w:ascii="Times New Roman" w:eastAsia="Calibri" w:hAnsi="Times New Roman" w:cs="Times New Roman"/>
          <w:sz w:val="24"/>
          <w:szCs w:val="24"/>
        </w:rPr>
        <w:t xml:space="preserve">u poslovni odnos s </w:t>
      </w:r>
      <w:r w:rsidRPr="00DF7D04">
        <w:rPr>
          <w:rFonts w:ascii="Times New Roman" w:eastAsia="Calibri" w:hAnsi="Times New Roman" w:cs="Times New Roman"/>
          <w:bCs/>
          <w:sz w:val="24"/>
          <w:szCs w:val="24"/>
        </w:rPr>
        <w:t xml:space="preserve">Poliklinikom za fizikalnu rehabilitaciju i fizikalnu terapiju u Svetom Ivanu Zelini i </w:t>
      </w:r>
      <w:r w:rsidR="00C7168B">
        <w:rPr>
          <w:rFonts w:ascii="Times New Roman" w:eastAsia="Calibri" w:hAnsi="Times New Roman" w:cs="Times New Roman"/>
          <w:bCs/>
          <w:sz w:val="24"/>
          <w:szCs w:val="24"/>
        </w:rPr>
        <w:t xml:space="preserve">s </w:t>
      </w:r>
      <w:r w:rsidRPr="00DF7D04">
        <w:rPr>
          <w:rFonts w:ascii="Times New Roman" w:eastAsia="Calibri" w:hAnsi="Times New Roman" w:cs="Times New Roman"/>
          <w:bCs/>
          <w:sz w:val="24"/>
          <w:szCs w:val="24"/>
        </w:rPr>
        <w:t xml:space="preserve">Poliklinikom za fizikalnu </w:t>
      </w:r>
      <w:r w:rsidR="00C7168B">
        <w:rPr>
          <w:rFonts w:ascii="Times New Roman" w:eastAsia="Calibri" w:hAnsi="Times New Roman" w:cs="Times New Roman"/>
          <w:bCs/>
          <w:sz w:val="24"/>
          <w:szCs w:val="24"/>
        </w:rPr>
        <w:t>medicinu</w:t>
      </w:r>
      <w:r w:rsidR="004A7DCD">
        <w:rPr>
          <w:rFonts w:ascii="Times New Roman" w:eastAsia="Calibri" w:hAnsi="Times New Roman" w:cs="Times New Roman"/>
          <w:bCs/>
          <w:sz w:val="24"/>
          <w:szCs w:val="24"/>
        </w:rPr>
        <w:t xml:space="preserve"> i rehabilitaciju</w:t>
      </w:r>
      <w:r w:rsidRPr="00DF7D04">
        <w:rPr>
          <w:rFonts w:ascii="Times New Roman" w:eastAsia="Calibri" w:hAnsi="Times New Roman" w:cs="Times New Roman"/>
          <w:bCs/>
          <w:sz w:val="24"/>
          <w:szCs w:val="24"/>
        </w:rPr>
        <w:t xml:space="preserve"> te fizikalnu terapiju u Velikoj Gorici </w:t>
      </w:r>
      <w:r w:rsidR="00DF7D04">
        <w:rPr>
          <w:rFonts w:ascii="Times New Roman" w:eastAsia="Calibri" w:hAnsi="Times New Roman" w:cs="Times New Roman"/>
          <w:bCs/>
          <w:sz w:val="24"/>
          <w:szCs w:val="24"/>
        </w:rPr>
        <w:t xml:space="preserve">kao </w:t>
      </w:r>
      <w:r w:rsidRPr="00DF7D04">
        <w:rPr>
          <w:rFonts w:ascii="Times New Roman" w:eastAsia="Calibri" w:hAnsi="Times New Roman" w:cs="Times New Roman"/>
          <w:sz w:val="24"/>
          <w:szCs w:val="24"/>
        </w:rPr>
        <w:t>poslovnim subjekt</w:t>
      </w:r>
      <w:r w:rsidR="00DF7D04">
        <w:rPr>
          <w:rFonts w:ascii="Times New Roman" w:eastAsia="Calibri" w:hAnsi="Times New Roman" w:cs="Times New Roman"/>
          <w:sz w:val="24"/>
          <w:szCs w:val="24"/>
        </w:rPr>
        <w:t>ima</w:t>
      </w:r>
      <w:r w:rsidRPr="00DF7D04">
        <w:rPr>
          <w:rFonts w:ascii="Times New Roman" w:eastAsia="Calibri" w:hAnsi="Times New Roman" w:cs="Times New Roman"/>
          <w:sz w:val="24"/>
          <w:szCs w:val="24"/>
        </w:rPr>
        <w:t xml:space="preserve"> u </w:t>
      </w:r>
      <w:r w:rsidR="00C7168B">
        <w:rPr>
          <w:rFonts w:ascii="Times New Roman" w:eastAsia="Calibri" w:hAnsi="Times New Roman" w:cs="Times New Roman"/>
          <w:sz w:val="24"/>
          <w:szCs w:val="24"/>
        </w:rPr>
        <w:t>koji</w:t>
      </w:r>
      <w:r w:rsidRPr="00DF7D04">
        <w:rPr>
          <w:rFonts w:ascii="Times New Roman" w:eastAsia="Calibri" w:hAnsi="Times New Roman" w:cs="Times New Roman"/>
          <w:sz w:val="24"/>
          <w:szCs w:val="24"/>
        </w:rPr>
        <w:t>m</w:t>
      </w:r>
      <w:r w:rsidR="00C7168B">
        <w:rPr>
          <w:rFonts w:ascii="Times New Roman" w:eastAsia="Calibri" w:hAnsi="Times New Roman" w:cs="Times New Roman"/>
          <w:sz w:val="24"/>
          <w:szCs w:val="24"/>
        </w:rPr>
        <w:t>a</w:t>
      </w:r>
      <w:r w:rsidRPr="00DF7D04">
        <w:rPr>
          <w:rFonts w:ascii="Times New Roman" w:eastAsia="Calibri" w:hAnsi="Times New Roman" w:cs="Times New Roman"/>
          <w:sz w:val="24"/>
          <w:szCs w:val="24"/>
        </w:rPr>
        <w:t xml:space="preserve"> član obitelji dužnosnika ima 0,5% ili više udjela u vlasništvu</w:t>
      </w:r>
      <w:r w:rsidR="00DF7D04">
        <w:rPr>
          <w:rFonts w:ascii="Times New Roman" w:eastAsia="Calibri" w:hAnsi="Times New Roman" w:cs="Times New Roman"/>
          <w:sz w:val="24"/>
          <w:szCs w:val="24"/>
        </w:rPr>
        <w:t>.</w:t>
      </w:r>
    </w:p>
    <w:p w14:paraId="50A2971E" w14:textId="77777777" w:rsidR="00422DA6" w:rsidRDefault="00422DA6" w:rsidP="00BE17B0">
      <w:pPr>
        <w:autoSpaceDE w:val="0"/>
        <w:autoSpaceDN w:val="0"/>
        <w:adjustRightInd w:val="0"/>
        <w:spacing w:after="0"/>
        <w:ind w:firstLine="709"/>
        <w:jc w:val="both"/>
        <w:rPr>
          <w:rFonts w:ascii="Times New Roman" w:eastAsia="Calibri" w:hAnsi="Times New Roman" w:cs="Times New Roman"/>
          <w:sz w:val="24"/>
          <w:szCs w:val="24"/>
        </w:rPr>
      </w:pPr>
    </w:p>
    <w:p w14:paraId="50A2971F" w14:textId="77777777" w:rsidR="003006BC" w:rsidRDefault="003006BC" w:rsidP="00BE17B0">
      <w:pPr>
        <w:autoSpaceDE w:val="0"/>
        <w:autoSpaceDN w:val="0"/>
        <w:adjustRightInd w:val="0"/>
        <w:spacing w:after="0"/>
        <w:ind w:firstLine="709"/>
        <w:jc w:val="both"/>
        <w:rPr>
          <w:rFonts w:ascii="Times New Roman" w:hAnsi="Times New Roman" w:cs="Times New Roman"/>
          <w:sz w:val="24"/>
          <w:szCs w:val="24"/>
        </w:rPr>
      </w:pPr>
    </w:p>
    <w:p w14:paraId="50A29720" w14:textId="27CE9661" w:rsidR="00422DA6" w:rsidRPr="00DF7D04" w:rsidRDefault="00422DA6" w:rsidP="00BE17B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Duž</w:t>
      </w:r>
      <w:r w:rsidRPr="00DF7D04">
        <w:rPr>
          <w:rFonts w:ascii="Times New Roman" w:hAnsi="Times New Roman" w:cs="Times New Roman"/>
          <w:sz w:val="24"/>
          <w:szCs w:val="24"/>
        </w:rPr>
        <w:t>n</w:t>
      </w:r>
      <w:r>
        <w:rPr>
          <w:rFonts w:ascii="Times New Roman" w:hAnsi="Times New Roman" w:cs="Times New Roman"/>
          <w:sz w:val="24"/>
          <w:szCs w:val="24"/>
        </w:rPr>
        <w:t>os</w:t>
      </w:r>
      <w:r w:rsidRPr="00DF7D04">
        <w:rPr>
          <w:rFonts w:ascii="Times New Roman" w:hAnsi="Times New Roman" w:cs="Times New Roman"/>
          <w:sz w:val="24"/>
          <w:szCs w:val="24"/>
        </w:rPr>
        <w:t>nik</w:t>
      </w:r>
      <w:r>
        <w:rPr>
          <w:rFonts w:ascii="Times New Roman" w:hAnsi="Times New Roman" w:cs="Times New Roman"/>
          <w:sz w:val="24"/>
          <w:szCs w:val="24"/>
        </w:rPr>
        <w:t xml:space="preserve"> Denis Kovačić</w:t>
      </w:r>
      <w:r w:rsidRPr="00DF7D04">
        <w:rPr>
          <w:rFonts w:ascii="Times New Roman" w:hAnsi="Times New Roman" w:cs="Times New Roman"/>
          <w:sz w:val="24"/>
          <w:szCs w:val="24"/>
        </w:rPr>
        <w:t xml:space="preserve"> obvezan </w:t>
      </w:r>
      <w:r>
        <w:rPr>
          <w:rFonts w:ascii="Times New Roman" w:hAnsi="Times New Roman" w:cs="Times New Roman"/>
          <w:sz w:val="24"/>
          <w:szCs w:val="24"/>
        </w:rPr>
        <w:t xml:space="preserve">je prijaviti promjenu u izvješću o imovinskom stanju dužnosnika ukoliko se realiziraju postupci u tijeku </w:t>
      </w:r>
      <w:r w:rsidR="003006BC">
        <w:rPr>
          <w:rFonts w:ascii="Times New Roman" w:hAnsi="Times New Roman" w:cs="Times New Roman"/>
          <w:sz w:val="24"/>
          <w:szCs w:val="24"/>
        </w:rPr>
        <w:t>na način da</w:t>
      </w:r>
      <w:r w:rsidR="00F5291D">
        <w:rPr>
          <w:rFonts w:ascii="Times New Roman" w:hAnsi="Times New Roman" w:cs="Times New Roman"/>
          <w:sz w:val="24"/>
          <w:szCs w:val="24"/>
        </w:rPr>
        <w:t xml:space="preserve"> </w:t>
      </w:r>
      <w:r>
        <w:rPr>
          <w:rFonts w:ascii="Times New Roman" w:eastAsia="Calibri" w:hAnsi="Times New Roman" w:cs="Times New Roman"/>
          <w:sz w:val="24"/>
          <w:szCs w:val="24"/>
        </w:rPr>
        <w:t xml:space="preserve">bračni drug dužnosnika </w:t>
      </w:r>
      <w:r w:rsidR="00F5291D">
        <w:rPr>
          <w:rFonts w:ascii="Times New Roman" w:eastAsia="Calibri" w:hAnsi="Times New Roman" w:cs="Times New Roman"/>
          <w:sz w:val="24"/>
          <w:szCs w:val="24"/>
        </w:rPr>
        <w:t>stek</w:t>
      </w:r>
      <w:r w:rsidR="003006BC">
        <w:rPr>
          <w:rFonts w:ascii="Times New Roman" w:eastAsia="Calibri" w:hAnsi="Times New Roman" w:cs="Times New Roman"/>
          <w:sz w:val="24"/>
          <w:szCs w:val="24"/>
        </w:rPr>
        <w:t>ne</w:t>
      </w:r>
      <w:r w:rsidR="00F5291D">
        <w:rPr>
          <w:rFonts w:ascii="Times New Roman" w:eastAsia="Calibri" w:hAnsi="Times New Roman" w:cs="Times New Roman"/>
          <w:sz w:val="24"/>
          <w:szCs w:val="24"/>
        </w:rPr>
        <w:t xml:space="preserve"> </w:t>
      </w:r>
      <w:r w:rsidRPr="00DF7D04">
        <w:rPr>
          <w:rFonts w:ascii="Times New Roman" w:eastAsia="Calibri" w:hAnsi="Times New Roman" w:cs="Times New Roman"/>
          <w:sz w:val="24"/>
          <w:szCs w:val="24"/>
        </w:rPr>
        <w:t>udjel</w:t>
      </w:r>
      <w:r w:rsidR="00F5291D">
        <w:rPr>
          <w:rFonts w:ascii="Times New Roman" w:eastAsia="Calibri" w:hAnsi="Times New Roman" w:cs="Times New Roman"/>
          <w:sz w:val="24"/>
          <w:szCs w:val="24"/>
        </w:rPr>
        <w:t>e</w:t>
      </w:r>
      <w:r w:rsidRPr="00DF7D04">
        <w:rPr>
          <w:rFonts w:ascii="Times New Roman" w:eastAsia="Calibri" w:hAnsi="Times New Roman" w:cs="Times New Roman"/>
          <w:sz w:val="24"/>
          <w:szCs w:val="24"/>
        </w:rPr>
        <w:t xml:space="preserve"> u vlasništvu</w:t>
      </w:r>
      <w:r w:rsidR="00F5291D">
        <w:rPr>
          <w:rFonts w:ascii="Times New Roman" w:eastAsia="Calibri" w:hAnsi="Times New Roman" w:cs="Times New Roman"/>
          <w:sz w:val="24"/>
          <w:szCs w:val="24"/>
        </w:rPr>
        <w:t xml:space="preserve"> (temeljnom kapitalu)</w:t>
      </w:r>
      <w:r>
        <w:rPr>
          <w:rFonts w:ascii="Times New Roman" w:eastAsia="Calibri" w:hAnsi="Times New Roman" w:cs="Times New Roman"/>
          <w:sz w:val="24"/>
          <w:szCs w:val="24"/>
        </w:rPr>
        <w:t xml:space="preserve"> </w:t>
      </w:r>
      <w:r w:rsidR="003006BC">
        <w:rPr>
          <w:rFonts w:ascii="Times New Roman" w:eastAsia="Calibri" w:hAnsi="Times New Roman" w:cs="Times New Roman"/>
          <w:sz w:val="24"/>
          <w:szCs w:val="24"/>
        </w:rPr>
        <w:t xml:space="preserve">u </w:t>
      </w:r>
      <w:r w:rsidR="003006BC" w:rsidRPr="00DF7D04">
        <w:rPr>
          <w:rFonts w:ascii="Times New Roman" w:eastAsia="Calibri" w:hAnsi="Times New Roman" w:cs="Times New Roman"/>
          <w:bCs/>
          <w:sz w:val="24"/>
          <w:szCs w:val="24"/>
        </w:rPr>
        <w:t>Poliklini</w:t>
      </w:r>
      <w:r w:rsidR="003006BC">
        <w:rPr>
          <w:rFonts w:ascii="Times New Roman" w:eastAsia="Calibri" w:hAnsi="Times New Roman" w:cs="Times New Roman"/>
          <w:bCs/>
          <w:sz w:val="24"/>
          <w:szCs w:val="24"/>
        </w:rPr>
        <w:t>ci</w:t>
      </w:r>
      <w:r w:rsidR="003006BC" w:rsidRPr="00DF7D04">
        <w:rPr>
          <w:rFonts w:ascii="Times New Roman" w:eastAsia="Calibri" w:hAnsi="Times New Roman" w:cs="Times New Roman"/>
          <w:bCs/>
          <w:sz w:val="24"/>
          <w:szCs w:val="24"/>
        </w:rPr>
        <w:t xml:space="preserve"> za fizikalnu rehabilitaciju i fizikalnu terapiju u Svetom Ivanu Zelini </w:t>
      </w:r>
      <w:r w:rsidR="003006BC">
        <w:rPr>
          <w:rFonts w:ascii="Times New Roman" w:eastAsia="Calibri" w:hAnsi="Times New Roman" w:cs="Times New Roman"/>
          <w:bCs/>
          <w:sz w:val="24"/>
          <w:szCs w:val="24"/>
        </w:rPr>
        <w:t xml:space="preserve">i </w:t>
      </w:r>
      <w:r w:rsidR="003006BC" w:rsidRPr="00DF7D04">
        <w:rPr>
          <w:rFonts w:ascii="Times New Roman" w:eastAsia="Calibri" w:hAnsi="Times New Roman" w:cs="Times New Roman"/>
          <w:bCs/>
          <w:sz w:val="24"/>
          <w:szCs w:val="24"/>
        </w:rPr>
        <w:t>Poliklini</w:t>
      </w:r>
      <w:r w:rsidR="003006BC">
        <w:rPr>
          <w:rFonts w:ascii="Times New Roman" w:eastAsia="Calibri" w:hAnsi="Times New Roman" w:cs="Times New Roman"/>
          <w:bCs/>
          <w:sz w:val="24"/>
          <w:szCs w:val="24"/>
        </w:rPr>
        <w:t>ci</w:t>
      </w:r>
      <w:r w:rsidR="003006BC" w:rsidRPr="00DF7D04">
        <w:rPr>
          <w:rFonts w:ascii="Times New Roman" w:eastAsia="Calibri" w:hAnsi="Times New Roman" w:cs="Times New Roman"/>
          <w:bCs/>
          <w:sz w:val="24"/>
          <w:szCs w:val="24"/>
        </w:rPr>
        <w:t xml:space="preserve"> za fizikalnu </w:t>
      </w:r>
      <w:r w:rsidR="003006BC">
        <w:rPr>
          <w:rFonts w:ascii="Times New Roman" w:eastAsia="Calibri" w:hAnsi="Times New Roman" w:cs="Times New Roman"/>
          <w:bCs/>
          <w:sz w:val="24"/>
          <w:szCs w:val="24"/>
        </w:rPr>
        <w:t>medicinu</w:t>
      </w:r>
      <w:r w:rsidR="004A7DCD">
        <w:rPr>
          <w:rFonts w:ascii="Times New Roman" w:eastAsia="Calibri" w:hAnsi="Times New Roman" w:cs="Times New Roman"/>
          <w:bCs/>
          <w:sz w:val="24"/>
          <w:szCs w:val="24"/>
        </w:rPr>
        <w:t xml:space="preserve"> i rehabilitaciju</w:t>
      </w:r>
      <w:r w:rsidR="003006BC" w:rsidRPr="00DF7D04">
        <w:rPr>
          <w:rFonts w:ascii="Times New Roman" w:eastAsia="Calibri" w:hAnsi="Times New Roman" w:cs="Times New Roman"/>
          <w:bCs/>
          <w:sz w:val="24"/>
          <w:szCs w:val="24"/>
        </w:rPr>
        <w:t xml:space="preserve"> te fizikalnu terapi</w:t>
      </w:r>
      <w:r w:rsidR="003006BC">
        <w:rPr>
          <w:rFonts w:ascii="Times New Roman" w:eastAsia="Calibri" w:hAnsi="Times New Roman" w:cs="Times New Roman"/>
          <w:bCs/>
          <w:sz w:val="24"/>
          <w:szCs w:val="24"/>
        </w:rPr>
        <w:t xml:space="preserve">ju u Velikoj Gorici, </w:t>
      </w:r>
      <w:r>
        <w:rPr>
          <w:rFonts w:ascii="Times New Roman" w:eastAsia="Calibri" w:hAnsi="Times New Roman" w:cs="Times New Roman"/>
          <w:sz w:val="24"/>
          <w:szCs w:val="24"/>
        </w:rPr>
        <w:t xml:space="preserve">istekom godine u kojoj </w:t>
      </w:r>
      <w:r w:rsidR="00F5291D">
        <w:rPr>
          <w:rFonts w:ascii="Times New Roman" w:eastAsia="Calibri" w:hAnsi="Times New Roman" w:cs="Times New Roman"/>
          <w:sz w:val="24"/>
          <w:szCs w:val="24"/>
        </w:rPr>
        <w:t>bi</w:t>
      </w:r>
      <w:r>
        <w:rPr>
          <w:rFonts w:ascii="Times New Roman" w:eastAsia="Calibri" w:hAnsi="Times New Roman" w:cs="Times New Roman"/>
          <w:sz w:val="24"/>
          <w:szCs w:val="24"/>
        </w:rPr>
        <w:t xml:space="preserve"> promjena nastupila. </w:t>
      </w:r>
    </w:p>
    <w:p w14:paraId="50A29721" w14:textId="77777777" w:rsidR="00744981" w:rsidRDefault="00744981" w:rsidP="00BE17B0">
      <w:pPr>
        <w:autoSpaceDE w:val="0"/>
        <w:autoSpaceDN w:val="0"/>
        <w:adjustRightInd w:val="0"/>
        <w:spacing w:after="0"/>
        <w:ind w:firstLine="709"/>
        <w:jc w:val="both"/>
        <w:rPr>
          <w:rFonts w:ascii="Times New Roman" w:hAnsi="Times New Roman" w:cs="Times New Roman"/>
          <w:sz w:val="24"/>
          <w:szCs w:val="24"/>
          <w:highlight w:val="yellow"/>
        </w:rPr>
      </w:pPr>
    </w:p>
    <w:p w14:paraId="50A29722" w14:textId="77777777" w:rsidR="0099163F" w:rsidRPr="00C65995" w:rsidRDefault="0099163F" w:rsidP="00D37BD8">
      <w:pPr>
        <w:spacing w:after="0"/>
        <w:ind w:firstLine="709"/>
        <w:jc w:val="both"/>
        <w:rPr>
          <w:rFonts w:ascii="Times New Roman" w:hAnsi="Times New Roman" w:cs="Times New Roman"/>
          <w:sz w:val="24"/>
          <w:szCs w:val="24"/>
        </w:rPr>
      </w:pPr>
      <w:r w:rsidRPr="00C65995">
        <w:rPr>
          <w:rFonts w:ascii="Times New Roman" w:hAnsi="Times New Roman" w:cs="Times New Roman"/>
          <w:sz w:val="24"/>
          <w:szCs w:val="24"/>
        </w:rPr>
        <w:t xml:space="preserve">Slijedom navedenoga, Povjerenstvo je dalo mišljenje kako je navedeno u izreci ovoga akta.                          </w:t>
      </w:r>
    </w:p>
    <w:p w14:paraId="50A29723" w14:textId="77777777" w:rsidR="001F0383" w:rsidRPr="00C65995" w:rsidRDefault="001F0383" w:rsidP="00D37BD8">
      <w:pPr>
        <w:autoSpaceDE w:val="0"/>
        <w:autoSpaceDN w:val="0"/>
        <w:adjustRightInd w:val="0"/>
        <w:spacing w:after="0"/>
        <w:ind w:firstLine="709"/>
        <w:jc w:val="both"/>
        <w:rPr>
          <w:rFonts w:ascii="Times New Roman" w:hAnsi="Times New Roman" w:cs="Times New Roman"/>
          <w:sz w:val="24"/>
          <w:szCs w:val="24"/>
          <w:highlight w:val="yellow"/>
        </w:rPr>
      </w:pPr>
    </w:p>
    <w:p w14:paraId="50A29724" w14:textId="77777777" w:rsidR="008676E3" w:rsidRPr="00C65995" w:rsidRDefault="00AE41A5" w:rsidP="00D37BD8">
      <w:pPr>
        <w:spacing w:after="0"/>
        <w:ind w:left="4956"/>
        <w:jc w:val="both"/>
        <w:rPr>
          <w:rFonts w:ascii="Times New Roman" w:hAnsi="Times New Roman" w:cs="Times New Roman"/>
          <w:sz w:val="24"/>
          <w:szCs w:val="24"/>
        </w:rPr>
      </w:pPr>
      <w:r w:rsidRPr="00C65995">
        <w:rPr>
          <w:rFonts w:ascii="Times New Roman" w:hAnsi="Times New Roman" w:cs="Times New Roman"/>
          <w:sz w:val="24"/>
          <w:szCs w:val="24"/>
        </w:rPr>
        <w:t xml:space="preserve">PREDSJEDNICA POVJERENSTVA                                                                      </w:t>
      </w:r>
    </w:p>
    <w:p w14:paraId="50A29725" w14:textId="77777777" w:rsidR="00686519" w:rsidRPr="00C65995" w:rsidRDefault="008676E3" w:rsidP="00D37BD8">
      <w:pPr>
        <w:spacing w:after="0"/>
        <w:ind w:left="4956"/>
        <w:jc w:val="both"/>
        <w:rPr>
          <w:rFonts w:ascii="Times New Roman" w:hAnsi="Times New Roman" w:cs="Times New Roman"/>
          <w:sz w:val="24"/>
          <w:szCs w:val="24"/>
        </w:rPr>
      </w:pPr>
      <w:r w:rsidRPr="00C65995">
        <w:rPr>
          <w:rFonts w:ascii="Times New Roman" w:hAnsi="Times New Roman" w:cs="Times New Roman"/>
          <w:sz w:val="24"/>
          <w:szCs w:val="24"/>
        </w:rPr>
        <w:t xml:space="preserve">     </w:t>
      </w:r>
      <w:r w:rsidR="000E248F" w:rsidRPr="00C65995">
        <w:rPr>
          <w:rFonts w:ascii="Times New Roman" w:hAnsi="Times New Roman" w:cs="Times New Roman"/>
          <w:sz w:val="24"/>
          <w:szCs w:val="24"/>
        </w:rPr>
        <w:t xml:space="preserve">   </w:t>
      </w:r>
    </w:p>
    <w:p w14:paraId="50A29726" w14:textId="77777777" w:rsidR="00AE41A5" w:rsidRPr="00C65995" w:rsidRDefault="000E248F" w:rsidP="00D37BD8">
      <w:pPr>
        <w:spacing w:after="0"/>
        <w:ind w:left="4956"/>
        <w:jc w:val="both"/>
        <w:rPr>
          <w:rFonts w:ascii="Times New Roman" w:hAnsi="Times New Roman" w:cs="Times New Roman"/>
          <w:sz w:val="24"/>
          <w:szCs w:val="24"/>
        </w:rPr>
      </w:pPr>
      <w:r w:rsidRPr="00C65995">
        <w:rPr>
          <w:rFonts w:ascii="Times New Roman" w:hAnsi="Times New Roman" w:cs="Times New Roman"/>
          <w:sz w:val="24"/>
          <w:szCs w:val="24"/>
        </w:rPr>
        <w:t xml:space="preserve">    </w:t>
      </w:r>
      <w:r w:rsidR="008676E3" w:rsidRPr="00C65995">
        <w:rPr>
          <w:rFonts w:ascii="Times New Roman" w:hAnsi="Times New Roman" w:cs="Times New Roman"/>
          <w:sz w:val="24"/>
          <w:szCs w:val="24"/>
        </w:rPr>
        <w:t xml:space="preserve"> </w:t>
      </w:r>
      <w:r w:rsidR="00AE41A5" w:rsidRPr="00C65995">
        <w:rPr>
          <w:rFonts w:ascii="Times New Roman" w:hAnsi="Times New Roman" w:cs="Times New Roman"/>
          <w:sz w:val="24"/>
          <w:szCs w:val="24"/>
        </w:rPr>
        <w:t xml:space="preserve"> Dalija Orešković, dipl. iur. </w:t>
      </w:r>
    </w:p>
    <w:p w14:paraId="50A29727" w14:textId="77777777" w:rsidR="00686519" w:rsidRDefault="00686519" w:rsidP="00D37BD8">
      <w:pPr>
        <w:spacing w:after="0"/>
        <w:rPr>
          <w:rFonts w:ascii="Times New Roman" w:hAnsi="Times New Roman" w:cs="Times New Roman"/>
          <w:b/>
          <w:sz w:val="24"/>
          <w:szCs w:val="24"/>
        </w:rPr>
      </w:pPr>
    </w:p>
    <w:p w14:paraId="50A29728" w14:textId="77777777" w:rsidR="00F5291D" w:rsidRDefault="00F5291D" w:rsidP="00D37BD8">
      <w:pPr>
        <w:spacing w:after="0"/>
        <w:rPr>
          <w:rFonts w:ascii="Times New Roman" w:hAnsi="Times New Roman" w:cs="Times New Roman"/>
          <w:b/>
          <w:sz w:val="24"/>
          <w:szCs w:val="24"/>
        </w:rPr>
      </w:pPr>
    </w:p>
    <w:p w14:paraId="50A29729" w14:textId="77777777" w:rsidR="00AE41A5" w:rsidRPr="00C65995" w:rsidRDefault="00AE41A5" w:rsidP="00D37BD8">
      <w:pPr>
        <w:spacing w:after="0"/>
        <w:rPr>
          <w:rFonts w:ascii="Times New Roman" w:hAnsi="Times New Roman" w:cs="Times New Roman"/>
          <w:b/>
          <w:sz w:val="24"/>
          <w:szCs w:val="24"/>
        </w:rPr>
      </w:pPr>
      <w:r w:rsidRPr="00C65995">
        <w:rPr>
          <w:rFonts w:ascii="Times New Roman" w:hAnsi="Times New Roman" w:cs="Times New Roman"/>
          <w:b/>
          <w:sz w:val="24"/>
          <w:szCs w:val="24"/>
        </w:rPr>
        <w:t>Dostaviti:</w:t>
      </w:r>
    </w:p>
    <w:p w14:paraId="50A2972A" w14:textId="77777777" w:rsidR="008B40FD" w:rsidRDefault="00534303" w:rsidP="00486CEA">
      <w:pPr>
        <w:pStyle w:val="Odlomakpopisa"/>
        <w:numPr>
          <w:ilvl w:val="0"/>
          <w:numId w:val="5"/>
        </w:numPr>
        <w:spacing w:after="0"/>
        <w:rPr>
          <w:rFonts w:ascii="Times New Roman" w:hAnsi="Times New Roman" w:cs="Times New Roman"/>
          <w:sz w:val="24"/>
          <w:szCs w:val="24"/>
        </w:rPr>
      </w:pPr>
      <w:r w:rsidRPr="008B40FD">
        <w:rPr>
          <w:rFonts w:ascii="Times New Roman" w:hAnsi="Times New Roman" w:cs="Times New Roman"/>
          <w:sz w:val="24"/>
          <w:szCs w:val="24"/>
        </w:rPr>
        <w:t>Dužnosni</w:t>
      </w:r>
      <w:r w:rsidR="00F67117">
        <w:rPr>
          <w:rFonts w:ascii="Times New Roman" w:hAnsi="Times New Roman" w:cs="Times New Roman"/>
          <w:sz w:val="24"/>
          <w:szCs w:val="24"/>
        </w:rPr>
        <w:t>k</w:t>
      </w:r>
      <w:r w:rsidRPr="008B40FD">
        <w:rPr>
          <w:rFonts w:ascii="Times New Roman" w:hAnsi="Times New Roman" w:cs="Times New Roman"/>
          <w:sz w:val="24"/>
          <w:szCs w:val="24"/>
        </w:rPr>
        <w:t xml:space="preserve"> </w:t>
      </w:r>
      <w:r w:rsidR="00F67117">
        <w:rPr>
          <w:rFonts w:ascii="Times New Roman" w:hAnsi="Times New Roman" w:cs="Times New Roman"/>
          <w:sz w:val="24"/>
          <w:szCs w:val="24"/>
        </w:rPr>
        <w:t>Denis Kovačić</w:t>
      </w:r>
      <w:r w:rsidR="00AE41A5" w:rsidRPr="008B40FD">
        <w:rPr>
          <w:rFonts w:ascii="Times New Roman" w:hAnsi="Times New Roman" w:cs="Times New Roman"/>
          <w:sz w:val="24"/>
          <w:szCs w:val="24"/>
        </w:rPr>
        <w:t xml:space="preserve">, </w:t>
      </w:r>
      <w:r w:rsidR="00806A1C">
        <w:rPr>
          <w:rFonts w:ascii="Times New Roman" w:hAnsi="Times New Roman" w:cs="Times New Roman"/>
          <w:sz w:val="24"/>
          <w:szCs w:val="24"/>
        </w:rPr>
        <w:t>elektronička dostava</w:t>
      </w:r>
    </w:p>
    <w:p w14:paraId="50A2972B" w14:textId="77777777" w:rsidR="00AE41A5" w:rsidRPr="008B40FD" w:rsidRDefault="00806A1C" w:rsidP="00486CEA">
      <w:pPr>
        <w:pStyle w:val="Odlomakpopisa"/>
        <w:numPr>
          <w:ilvl w:val="0"/>
          <w:numId w:val="5"/>
        </w:numPr>
        <w:spacing w:after="0"/>
        <w:rPr>
          <w:rFonts w:ascii="Times New Roman" w:hAnsi="Times New Roman" w:cs="Times New Roman"/>
          <w:sz w:val="24"/>
          <w:szCs w:val="24"/>
        </w:rPr>
      </w:pPr>
      <w:r>
        <w:rPr>
          <w:rFonts w:ascii="Times New Roman" w:hAnsi="Times New Roman" w:cs="Times New Roman"/>
          <w:sz w:val="24"/>
          <w:szCs w:val="24"/>
        </w:rPr>
        <w:t>Objava na i</w:t>
      </w:r>
      <w:r w:rsidR="00AE41A5" w:rsidRPr="008B40FD">
        <w:rPr>
          <w:rFonts w:ascii="Times New Roman" w:hAnsi="Times New Roman" w:cs="Times New Roman"/>
          <w:sz w:val="24"/>
          <w:szCs w:val="24"/>
        </w:rPr>
        <w:t>nternet</w:t>
      </w:r>
      <w:r>
        <w:rPr>
          <w:rFonts w:ascii="Times New Roman" w:hAnsi="Times New Roman" w:cs="Times New Roman"/>
          <w:sz w:val="24"/>
          <w:szCs w:val="24"/>
        </w:rPr>
        <w:t>skoj</w:t>
      </w:r>
      <w:r w:rsidR="00AE41A5" w:rsidRPr="008B40FD">
        <w:rPr>
          <w:rFonts w:ascii="Times New Roman" w:hAnsi="Times New Roman" w:cs="Times New Roman"/>
          <w:sz w:val="24"/>
          <w:szCs w:val="24"/>
        </w:rPr>
        <w:t xml:space="preserve"> stranic</w:t>
      </w:r>
      <w:r>
        <w:rPr>
          <w:rFonts w:ascii="Times New Roman" w:hAnsi="Times New Roman" w:cs="Times New Roman"/>
          <w:sz w:val="24"/>
          <w:szCs w:val="24"/>
        </w:rPr>
        <w:t>i</w:t>
      </w:r>
      <w:r w:rsidR="00AE41A5" w:rsidRPr="008B40FD">
        <w:rPr>
          <w:rFonts w:ascii="Times New Roman" w:hAnsi="Times New Roman" w:cs="Times New Roman"/>
          <w:sz w:val="24"/>
          <w:szCs w:val="24"/>
        </w:rPr>
        <w:t xml:space="preserve"> Povjerenstva</w:t>
      </w:r>
    </w:p>
    <w:p w14:paraId="50A2972C" w14:textId="77777777" w:rsidR="00101F03" w:rsidRPr="00C65995" w:rsidRDefault="00D63CD2" w:rsidP="00D37BD8">
      <w:pPr>
        <w:pStyle w:val="Odlomakpopisa"/>
        <w:numPr>
          <w:ilvl w:val="0"/>
          <w:numId w:val="5"/>
        </w:numPr>
        <w:tabs>
          <w:tab w:val="left" w:pos="5505"/>
        </w:tabs>
        <w:spacing w:after="0"/>
        <w:rPr>
          <w:rFonts w:ascii="Times New Roman" w:hAnsi="Times New Roman" w:cs="Times New Roman"/>
          <w:sz w:val="24"/>
          <w:szCs w:val="24"/>
        </w:rPr>
      </w:pPr>
      <w:r w:rsidRPr="00C65995">
        <w:rPr>
          <w:rFonts w:ascii="Times New Roman" w:hAnsi="Times New Roman" w:cs="Times New Roman"/>
          <w:sz w:val="24"/>
          <w:szCs w:val="24"/>
        </w:rPr>
        <w:t>Pismohrana</w:t>
      </w:r>
    </w:p>
    <w:p w14:paraId="50A2972D" w14:textId="77777777" w:rsidR="00D37BD8" w:rsidRPr="00C65995" w:rsidRDefault="00D37BD8">
      <w:pPr>
        <w:pStyle w:val="Odlomakpopisa"/>
        <w:tabs>
          <w:tab w:val="left" w:pos="5505"/>
        </w:tabs>
        <w:spacing w:after="0"/>
        <w:rPr>
          <w:rFonts w:ascii="Times New Roman" w:hAnsi="Times New Roman" w:cs="Times New Roman"/>
          <w:sz w:val="24"/>
          <w:szCs w:val="24"/>
        </w:rPr>
      </w:pPr>
    </w:p>
    <w:sectPr w:rsidR="00D37BD8" w:rsidRPr="00C65995"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29730" w14:textId="77777777" w:rsidR="008040E0" w:rsidRDefault="008040E0" w:rsidP="005B5818">
      <w:pPr>
        <w:spacing w:after="0" w:line="240" w:lineRule="auto"/>
      </w:pPr>
      <w:r>
        <w:separator/>
      </w:r>
    </w:p>
  </w:endnote>
  <w:endnote w:type="continuationSeparator" w:id="0">
    <w:p w14:paraId="50A29731" w14:textId="77777777" w:rsidR="008040E0" w:rsidRDefault="008040E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29734" w14:textId="77777777" w:rsidR="005B5818" w:rsidRPr="005B5818" w:rsidRDefault="004129A8"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0A29742" wp14:editId="50A2974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956B8"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0A29735" w14:textId="77777777" w:rsidR="005B5818" w:rsidRPr="005B5818" w:rsidRDefault="006006A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0A29736"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29740" w14:textId="77777777" w:rsidR="005B5818" w:rsidRPr="005B5818" w:rsidRDefault="004129A8"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0A2974A" wp14:editId="50A2974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EF4B6"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0A29741" w14:textId="77777777" w:rsidR="005B5818" w:rsidRPr="005B5818" w:rsidRDefault="006006AE"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2972E" w14:textId="77777777" w:rsidR="008040E0" w:rsidRDefault="008040E0" w:rsidP="005B5818">
      <w:pPr>
        <w:spacing w:after="0" w:line="240" w:lineRule="auto"/>
      </w:pPr>
      <w:r>
        <w:separator/>
      </w:r>
    </w:p>
  </w:footnote>
  <w:footnote w:type="continuationSeparator" w:id="0">
    <w:p w14:paraId="50A2972F" w14:textId="77777777" w:rsidR="008040E0" w:rsidRDefault="008040E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0A29732" w14:textId="77777777" w:rsidR="00101F03" w:rsidRDefault="00965145">
        <w:pPr>
          <w:pStyle w:val="Zaglavlje"/>
          <w:jc w:val="right"/>
        </w:pPr>
        <w:r>
          <w:fldChar w:fldCharType="begin"/>
        </w:r>
        <w:r>
          <w:instrText xml:space="preserve"> PAGE   \* MERGEFORMAT </w:instrText>
        </w:r>
        <w:r>
          <w:fldChar w:fldCharType="separate"/>
        </w:r>
        <w:r w:rsidR="006006AE">
          <w:rPr>
            <w:noProof/>
          </w:rPr>
          <w:t>2</w:t>
        </w:r>
        <w:r>
          <w:rPr>
            <w:noProof/>
          </w:rPr>
          <w:fldChar w:fldCharType="end"/>
        </w:r>
      </w:p>
    </w:sdtContent>
  </w:sdt>
  <w:p w14:paraId="50A29733"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2973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0A2973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0A29739"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0A2973A" w14:textId="77777777" w:rsidR="005B5818" w:rsidRPr="005B5818" w:rsidRDefault="004129A8"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0A29744" wp14:editId="50A2974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2974C" w14:textId="77777777" w:rsidR="005B5818" w:rsidRPr="00CA2B25" w:rsidRDefault="005B5818" w:rsidP="005B5818">
                          <w:pPr>
                            <w:jc w:val="right"/>
                            <w:rPr>
                              <w:sz w:val="16"/>
                              <w:szCs w:val="16"/>
                            </w:rPr>
                          </w:pPr>
                          <w:r w:rsidRPr="00CA2B25">
                            <w:rPr>
                              <w:sz w:val="16"/>
                              <w:szCs w:val="16"/>
                            </w:rPr>
                            <w:t xml:space="preserve">                                                </w:t>
                          </w:r>
                        </w:p>
                        <w:p w14:paraId="50A2974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0A2974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2974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0A2974C" w14:textId="77777777" w:rsidR="005B5818" w:rsidRPr="00CA2B25" w:rsidRDefault="005B5818" w:rsidP="005B5818">
                    <w:pPr>
                      <w:jc w:val="right"/>
                      <w:rPr>
                        <w:sz w:val="16"/>
                        <w:szCs w:val="16"/>
                      </w:rPr>
                    </w:pPr>
                    <w:r w:rsidRPr="00CA2B25">
                      <w:rPr>
                        <w:sz w:val="16"/>
                        <w:szCs w:val="16"/>
                      </w:rPr>
                      <w:t xml:space="preserve">                                                </w:t>
                    </w:r>
                  </w:p>
                  <w:p w14:paraId="50A2974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0A2974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0A29746" wp14:editId="50A2974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0A29748" wp14:editId="50A2974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0A2973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0A2973C" w14:textId="77777777" w:rsidR="003416CC" w:rsidRPr="00411522" w:rsidRDefault="00AE41A5"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REPUBLIKA </w:t>
    </w:r>
    <w:r w:rsidR="005B5818" w:rsidRPr="00411522">
      <w:rPr>
        <w:rFonts w:ascii="Times New Roman" w:eastAsia="Times New Roman" w:hAnsi="Times New Roman" w:cs="Times New Roman"/>
        <w:b/>
        <w:color w:val="000000"/>
        <w:sz w:val="24"/>
        <w:szCs w:val="24"/>
        <w:lang w:eastAsia="hr-HR"/>
      </w:rPr>
      <w:t>HRVATSKA</w:t>
    </w:r>
    <w:r w:rsidR="003416CC" w:rsidRPr="00411522">
      <w:rPr>
        <w:rFonts w:ascii="Times New Roman" w:eastAsia="Times New Roman" w:hAnsi="Times New Roman" w:cs="Times New Roman"/>
        <w:b/>
        <w:color w:val="000000"/>
        <w:sz w:val="24"/>
        <w:szCs w:val="24"/>
        <w:lang w:eastAsia="hr-HR"/>
      </w:rPr>
      <w:tab/>
    </w:r>
  </w:p>
  <w:p w14:paraId="50A2973D"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50A2973E"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50A2973F" w14:textId="197DBCEA" w:rsidR="00913B0E" w:rsidRPr="0023718E" w:rsidRDefault="00BF5F4E" w:rsidP="00913B0E">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6006AE">
      <w:rPr>
        <w:rFonts w:ascii="Times New Roman" w:eastAsia="Times New Roman" w:hAnsi="Times New Roman" w:cs="Times New Roman"/>
        <w:b/>
        <w:color w:val="000000"/>
        <w:sz w:val="24"/>
        <w:szCs w:val="24"/>
        <w:lang w:eastAsia="hr-HR"/>
      </w:rPr>
      <w:t xml:space="preserve"> 711-I-500-M-67/16-02-16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2C531EA"/>
    <w:multiLevelType w:val="hybridMultilevel"/>
    <w:tmpl w:val="37669876"/>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15:restartNumberingAfterBreak="0">
    <w:nsid w:val="1DFE5C3A"/>
    <w:multiLevelType w:val="hybridMultilevel"/>
    <w:tmpl w:val="C8BC8D32"/>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4" w15:restartNumberingAfterBreak="0">
    <w:nsid w:val="2D8B7220"/>
    <w:multiLevelType w:val="hybridMultilevel"/>
    <w:tmpl w:val="D8A6F08A"/>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99712CC"/>
    <w:multiLevelType w:val="hybridMultilevel"/>
    <w:tmpl w:val="ACDAD7B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C134DF"/>
    <w:multiLevelType w:val="hybridMultilevel"/>
    <w:tmpl w:val="D6D40180"/>
    <w:lvl w:ilvl="0" w:tplc="DFC2B6A8">
      <w:start w:val="1"/>
      <w:numFmt w:val="upperRoman"/>
      <w:lvlText w:val="%1."/>
      <w:lvlJc w:val="left"/>
      <w:pPr>
        <w:ind w:left="-348" w:hanging="720"/>
      </w:pPr>
    </w:lvl>
    <w:lvl w:ilvl="1" w:tplc="041A0019">
      <w:start w:val="1"/>
      <w:numFmt w:val="lowerLetter"/>
      <w:lvlText w:val="%2."/>
      <w:lvlJc w:val="left"/>
      <w:pPr>
        <w:ind w:left="12" w:hanging="360"/>
      </w:pPr>
    </w:lvl>
    <w:lvl w:ilvl="2" w:tplc="041A001B">
      <w:start w:val="1"/>
      <w:numFmt w:val="lowerRoman"/>
      <w:lvlText w:val="%3."/>
      <w:lvlJc w:val="right"/>
      <w:pPr>
        <w:ind w:left="732" w:hanging="180"/>
      </w:pPr>
    </w:lvl>
    <w:lvl w:ilvl="3" w:tplc="041A000F">
      <w:start w:val="1"/>
      <w:numFmt w:val="decimal"/>
      <w:lvlText w:val="%4."/>
      <w:lvlJc w:val="left"/>
      <w:pPr>
        <w:ind w:left="1452" w:hanging="360"/>
      </w:pPr>
    </w:lvl>
    <w:lvl w:ilvl="4" w:tplc="041A0019">
      <w:start w:val="1"/>
      <w:numFmt w:val="lowerLetter"/>
      <w:lvlText w:val="%5."/>
      <w:lvlJc w:val="left"/>
      <w:pPr>
        <w:ind w:left="2172" w:hanging="360"/>
      </w:pPr>
    </w:lvl>
    <w:lvl w:ilvl="5" w:tplc="041A001B">
      <w:start w:val="1"/>
      <w:numFmt w:val="lowerRoman"/>
      <w:lvlText w:val="%6."/>
      <w:lvlJc w:val="right"/>
      <w:pPr>
        <w:ind w:left="2892" w:hanging="180"/>
      </w:pPr>
    </w:lvl>
    <w:lvl w:ilvl="6" w:tplc="041A000F">
      <w:start w:val="1"/>
      <w:numFmt w:val="decimal"/>
      <w:lvlText w:val="%7."/>
      <w:lvlJc w:val="left"/>
      <w:pPr>
        <w:ind w:left="3612" w:hanging="360"/>
      </w:pPr>
    </w:lvl>
    <w:lvl w:ilvl="7" w:tplc="041A0019">
      <w:start w:val="1"/>
      <w:numFmt w:val="lowerLetter"/>
      <w:lvlText w:val="%8."/>
      <w:lvlJc w:val="left"/>
      <w:pPr>
        <w:ind w:left="4332" w:hanging="360"/>
      </w:pPr>
    </w:lvl>
    <w:lvl w:ilvl="8" w:tplc="041A001B">
      <w:start w:val="1"/>
      <w:numFmt w:val="lowerRoman"/>
      <w:lvlText w:val="%9."/>
      <w:lvlJc w:val="right"/>
      <w:pPr>
        <w:ind w:left="5052" w:hanging="180"/>
      </w:pPr>
    </w:lvl>
  </w:abstractNum>
  <w:abstractNum w:abstractNumId="7"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4160F1"/>
    <w:multiLevelType w:val="hybridMultilevel"/>
    <w:tmpl w:val="8DD6D514"/>
    <w:lvl w:ilvl="0" w:tplc="041A0013">
      <w:start w:val="1"/>
      <w:numFmt w:val="upperRoman"/>
      <w:lvlText w:val="%1."/>
      <w:lvlJc w:val="righ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9"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021067"/>
    <w:multiLevelType w:val="hybridMultilevel"/>
    <w:tmpl w:val="CDC482B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A1D1696"/>
    <w:multiLevelType w:val="hybridMultilevel"/>
    <w:tmpl w:val="8132E7BE"/>
    <w:lvl w:ilvl="0" w:tplc="041A000F">
      <w:start w:val="1"/>
      <w:numFmt w:val="decimal"/>
      <w:lvlText w:val="%1."/>
      <w:lvlJc w:val="left"/>
      <w:pPr>
        <w:ind w:left="1797" w:hanging="360"/>
      </w:pPr>
    </w:lvl>
    <w:lvl w:ilvl="1" w:tplc="041A0019" w:tentative="1">
      <w:start w:val="1"/>
      <w:numFmt w:val="lowerLetter"/>
      <w:lvlText w:val="%2."/>
      <w:lvlJc w:val="left"/>
      <w:pPr>
        <w:ind w:left="2517" w:hanging="360"/>
      </w:pPr>
    </w:lvl>
    <w:lvl w:ilvl="2" w:tplc="041A001B" w:tentative="1">
      <w:start w:val="1"/>
      <w:numFmt w:val="lowerRoman"/>
      <w:lvlText w:val="%3."/>
      <w:lvlJc w:val="right"/>
      <w:pPr>
        <w:ind w:left="3237" w:hanging="180"/>
      </w:pPr>
    </w:lvl>
    <w:lvl w:ilvl="3" w:tplc="041A000F" w:tentative="1">
      <w:start w:val="1"/>
      <w:numFmt w:val="decimal"/>
      <w:lvlText w:val="%4."/>
      <w:lvlJc w:val="left"/>
      <w:pPr>
        <w:ind w:left="3957" w:hanging="360"/>
      </w:pPr>
    </w:lvl>
    <w:lvl w:ilvl="4" w:tplc="041A0019" w:tentative="1">
      <w:start w:val="1"/>
      <w:numFmt w:val="lowerLetter"/>
      <w:lvlText w:val="%5."/>
      <w:lvlJc w:val="left"/>
      <w:pPr>
        <w:ind w:left="4677" w:hanging="360"/>
      </w:pPr>
    </w:lvl>
    <w:lvl w:ilvl="5" w:tplc="041A001B" w:tentative="1">
      <w:start w:val="1"/>
      <w:numFmt w:val="lowerRoman"/>
      <w:lvlText w:val="%6."/>
      <w:lvlJc w:val="right"/>
      <w:pPr>
        <w:ind w:left="5397" w:hanging="180"/>
      </w:pPr>
    </w:lvl>
    <w:lvl w:ilvl="6" w:tplc="041A000F" w:tentative="1">
      <w:start w:val="1"/>
      <w:numFmt w:val="decimal"/>
      <w:lvlText w:val="%7."/>
      <w:lvlJc w:val="left"/>
      <w:pPr>
        <w:ind w:left="6117" w:hanging="360"/>
      </w:pPr>
    </w:lvl>
    <w:lvl w:ilvl="7" w:tplc="041A0019" w:tentative="1">
      <w:start w:val="1"/>
      <w:numFmt w:val="lowerLetter"/>
      <w:lvlText w:val="%8."/>
      <w:lvlJc w:val="left"/>
      <w:pPr>
        <w:ind w:left="6837" w:hanging="360"/>
      </w:pPr>
    </w:lvl>
    <w:lvl w:ilvl="8" w:tplc="041A001B" w:tentative="1">
      <w:start w:val="1"/>
      <w:numFmt w:val="lowerRoman"/>
      <w:lvlText w:val="%9."/>
      <w:lvlJc w:val="right"/>
      <w:pPr>
        <w:ind w:left="7557" w:hanging="180"/>
      </w:pPr>
    </w:lvl>
  </w:abstractNum>
  <w:abstractNum w:abstractNumId="13" w15:restartNumberingAfterBreak="0">
    <w:nsid w:val="791D1D22"/>
    <w:multiLevelType w:val="hybridMultilevel"/>
    <w:tmpl w:val="33C6AF76"/>
    <w:lvl w:ilvl="0" w:tplc="955E9BA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0"/>
  </w:num>
  <w:num w:numId="2">
    <w:abstractNumId w:val="0"/>
  </w:num>
  <w:num w:numId="3">
    <w:abstractNumId w:val="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5"/>
  </w:num>
  <w:num w:numId="12">
    <w:abstractNumId w:val="1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05AC4"/>
    <w:rsid w:val="000139CA"/>
    <w:rsid w:val="0002638E"/>
    <w:rsid w:val="00027CAD"/>
    <w:rsid w:val="00032A67"/>
    <w:rsid w:val="00033A77"/>
    <w:rsid w:val="000353A5"/>
    <w:rsid w:val="00035FC3"/>
    <w:rsid w:val="0003661D"/>
    <w:rsid w:val="00036E1D"/>
    <w:rsid w:val="0004185B"/>
    <w:rsid w:val="00043711"/>
    <w:rsid w:val="00055F75"/>
    <w:rsid w:val="00062D05"/>
    <w:rsid w:val="000653DA"/>
    <w:rsid w:val="00067EC1"/>
    <w:rsid w:val="000705BE"/>
    <w:rsid w:val="0007590E"/>
    <w:rsid w:val="0008567B"/>
    <w:rsid w:val="0009763E"/>
    <w:rsid w:val="000A765F"/>
    <w:rsid w:val="000B0EBB"/>
    <w:rsid w:val="000B2F23"/>
    <w:rsid w:val="000B619B"/>
    <w:rsid w:val="000C2957"/>
    <w:rsid w:val="000C3AA9"/>
    <w:rsid w:val="000C433F"/>
    <w:rsid w:val="000C4554"/>
    <w:rsid w:val="000C5243"/>
    <w:rsid w:val="000C76CC"/>
    <w:rsid w:val="000D0A03"/>
    <w:rsid w:val="000D3490"/>
    <w:rsid w:val="000E248F"/>
    <w:rsid w:val="000E2AC5"/>
    <w:rsid w:val="000E5FAE"/>
    <w:rsid w:val="000E75E4"/>
    <w:rsid w:val="000F748C"/>
    <w:rsid w:val="00101F03"/>
    <w:rsid w:val="00106897"/>
    <w:rsid w:val="00110013"/>
    <w:rsid w:val="00110DF5"/>
    <w:rsid w:val="00112E23"/>
    <w:rsid w:val="00114F6A"/>
    <w:rsid w:val="0012224D"/>
    <w:rsid w:val="001262F6"/>
    <w:rsid w:val="00126F73"/>
    <w:rsid w:val="0013391C"/>
    <w:rsid w:val="00142A79"/>
    <w:rsid w:val="0014738B"/>
    <w:rsid w:val="00155E14"/>
    <w:rsid w:val="00163F29"/>
    <w:rsid w:val="00183F28"/>
    <w:rsid w:val="0019779F"/>
    <w:rsid w:val="001B1428"/>
    <w:rsid w:val="001B33E6"/>
    <w:rsid w:val="001C0A34"/>
    <w:rsid w:val="001F0383"/>
    <w:rsid w:val="001F3C5A"/>
    <w:rsid w:val="002011A8"/>
    <w:rsid w:val="00201B65"/>
    <w:rsid w:val="0020562B"/>
    <w:rsid w:val="00207147"/>
    <w:rsid w:val="002237C6"/>
    <w:rsid w:val="00223A7D"/>
    <w:rsid w:val="0022409A"/>
    <w:rsid w:val="0023102B"/>
    <w:rsid w:val="00232966"/>
    <w:rsid w:val="002332B1"/>
    <w:rsid w:val="00236535"/>
    <w:rsid w:val="0023718E"/>
    <w:rsid w:val="0024149F"/>
    <w:rsid w:val="002451F0"/>
    <w:rsid w:val="0026020A"/>
    <w:rsid w:val="002638DC"/>
    <w:rsid w:val="002658C8"/>
    <w:rsid w:val="00272CE3"/>
    <w:rsid w:val="00273CDA"/>
    <w:rsid w:val="00276E33"/>
    <w:rsid w:val="0028010C"/>
    <w:rsid w:val="0028030D"/>
    <w:rsid w:val="0028074D"/>
    <w:rsid w:val="00283E9E"/>
    <w:rsid w:val="0028710A"/>
    <w:rsid w:val="0029332E"/>
    <w:rsid w:val="00296618"/>
    <w:rsid w:val="002968E1"/>
    <w:rsid w:val="002B2EA5"/>
    <w:rsid w:val="002D3A47"/>
    <w:rsid w:val="002E06E9"/>
    <w:rsid w:val="002F313C"/>
    <w:rsid w:val="002F4E57"/>
    <w:rsid w:val="002F5734"/>
    <w:rsid w:val="003006BC"/>
    <w:rsid w:val="003071B0"/>
    <w:rsid w:val="003117F6"/>
    <w:rsid w:val="0031633A"/>
    <w:rsid w:val="00317811"/>
    <w:rsid w:val="00323B32"/>
    <w:rsid w:val="00332F5C"/>
    <w:rsid w:val="0033521B"/>
    <w:rsid w:val="003416CC"/>
    <w:rsid w:val="003446CB"/>
    <w:rsid w:val="00345ADE"/>
    <w:rsid w:val="003505B4"/>
    <w:rsid w:val="00351233"/>
    <w:rsid w:val="003537EA"/>
    <w:rsid w:val="00357EB9"/>
    <w:rsid w:val="00362853"/>
    <w:rsid w:val="00372D8E"/>
    <w:rsid w:val="00383BE5"/>
    <w:rsid w:val="00385D7C"/>
    <w:rsid w:val="003875EB"/>
    <w:rsid w:val="00393C00"/>
    <w:rsid w:val="003965D8"/>
    <w:rsid w:val="003A0D67"/>
    <w:rsid w:val="003A1050"/>
    <w:rsid w:val="003A2A7E"/>
    <w:rsid w:val="003C019C"/>
    <w:rsid w:val="003C2EE8"/>
    <w:rsid w:val="003C4B46"/>
    <w:rsid w:val="003C638B"/>
    <w:rsid w:val="003C7313"/>
    <w:rsid w:val="003D2184"/>
    <w:rsid w:val="003D3643"/>
    <w:rsid w:val="003D53E0"/>
    <w:rsid w:val="003E70FB"/>
    <w:rsid w:val="003F0FF2"/>
    <w:rsid w:val="003F5C9A"/>
    <w:rsid w:val="003F682B"/>
    <w:rsid w:val="00406E92"/>
    <w:rsid w:val="00411522"/>
    <w:rsid w:val="00412315"/>
    <w:rsid w:val="004129A8"/>
    <w:rsid w:val="00417A7A"/>
    <w:rsid w:val="00421E26"/>
    <w:rsid w:val="00421ED6"/>
    <w:rsid w:val="00422DA6"/>
    <w:rsid w:val="00432B76"/>
    <w:rsid w:val="00432C3B"/>
    <w:rsid w:val="004427D2"/>
    <w:rsid w:val="00450C7C"/>
    <w:rsid w:val="00472AD3"/>
    <w:rsid w:val="004917F6"/>
    <w:rsid w:val="004979DF"/>
    <w:rsid w:val="004A321D"/>
    <w:rsid w:val="004A7DCD"/>
    <w:rsid w:val="004B12AF"/>
    <w:rsid w:val="004B76ED"/>
    <w:rsid w:val="004C3B9C"/>
    <w:rsid w:val="004C5A90"/>
    <w:rsid w:val="004D605C"/>
    <w:rsid w:val="004F32AE"/>
    <w:rsid w:val="00503B42"/>
    <w:rsid w:val="00512887"/>
    <w:rsid w:val="005133D1"/>
    <w:rsid w:val="005146B2"/>
    <w:rsid w:val="005159DB"/>
    <w:rsid w:val="00522004"/>
    <w:rsid w:val="00531A34"/>
    <w:rsid w:val="00534303"/>
    <w:rsid w:val="00553B29"/>
    <w:rsid w:val="0056609E"/>
    <w:rsid w:val="00572F4E"/>
    <w:rsid w:val="00576BEB"/>
    <w:rsid w:val="00580351"/>
    <w:rsid w:val="00580532"/>
    <w:rsid w:val="00581496"/>
    <w:rsid w:val="00581A0D"/>
    <w:rsid w:val="00585689"/>
    <w:rsid w:val="00586D6B"/>
    <w:rsid w:val="00587D44"/>
    <w:rsid w:val="005A4262"/>
    <w:rsid w:val="005A54C2"/>
    <w:rsid w:val="005B5818"/>
    <w:rsid w:val="005B7D09"/>
    <w:rsid w:val="005C7700"/>
    <w:rsid w:val="005D1833"/>
    <w:rsid w:val="005D3B45"/>
    <w:rsid w:val="005D4BA9"/>
    <w:rsid w:val="005D73AA"/>
    <w:rsid w:val="005E1CCF"/>
    <w:rsid w:val="005E2C52"/>
    <w:rsid w:val="005E3FA1"/>
    <w:rsid w:val="005E4339"/>
    <w:rsid w:val="005E4B77"/>
    <w:rsid w:val="005E75C6"/>
    <w:rsid w:val="005F69F5"/>
    <w:rsid w:val="006006AE"/>
    <w:rsid w:val="0060161A"/>
    <w:rsid w:val="00613F50"/>
    <w:rsid w:val="006255AC"/>
    <w:rsid w:val="00631A38"/>
    <w:rsid w:val="006447A7"/>
    <w:rsid w:val="00647B1E"/>
    <w:rsid w:val="00647B9C"/>
    <w:rsid w:val="0065012C"/>
    <w:rsid w:val="006522F6"/>
    <w:rsid w:val="00653738"/>
    <w:rsid w:val="006539F6"/>
    <w:rsid w:val="00655A6D"/>
    <w:rsid w:val="00675A35"/>
    <w:rsid w:val="00683D75"/>
    <w:rsid w:val="00686519"/>
    <w:rsid w:val="00691A08"/>
    <w:rsid w:val="00693FD7"/>
    <w:rsid w:val="006B01B5"/>
    <w:rsid w:val="006B0621"/>
    <w:rsid w:val="006B35BF"/>
    <w:rsid w:val="006B749E"/>
    <w:rsid w:val="006C2F5B"/>
    <w:rsid w:val="006C4D91"/>
    <w:rsid w:val="006C60E4"/>
    <w:rsid w:val="006E06F4"/>
    <w:rsid w:val="006E762E"/>
    <w:rsid w:val="006F40F0"/>
    <w:rsid w:val="00703057"/>
    <w:rsid w:val="00704455"/>
    <w:rsid w:val="00711792"/>
    <w:rsid w:val="007143F7"/>
    <w:rsid w:val="0071698C"/>
    <w:rsid w:val="00730C7E"/>
    <w:rsid w:val="0073475D"/>
    <w:rsid w:val="00740ED6"/>
    <w:rsid w:val="00744981"/>
    <w:rsid w:val="00745898"/>
    <w:rsid w:val="00747DFB"/>
    <w:rsid w:val="00762019"/>
    <w:rsid w:val="00762510"/>
    <w:rsid w:val="0076441C"/>
    <w:rsid w:val="00764674"/>
    <w:rsid w:val="00770D9B"/>
    <w:rsid w:val="0078245C"/>
    <w:rsid w:val="0078791A"/>
    <w:rsid w:val="0079249E"/>
    <w:rsid w:val="00793EC7"/>
    <w:rsid w:val="007A6AB7"/>
    <w:rsid w:val="007B133E"/>
    <w:rsid w:val="007B3C16"/>
    <w:rsid w:val="007B5C67"/>
    <w:rsid w:val="007C0F7A"/>
    <w:rsid w:val="007C3975"/>
    <w:rsid w:val="007C7952"/>
    <w:rsid w:val="007D13BF"/>
    <w:rsid w:val="007D49A6"/>
    <w:rsid w:val="007D50E7"/>
    <w:rsid w:val="007D7E6F"/>
    <w:rsid w:val="007E4544"/>
    <w:rsid w:val="007E7742"/>
    <w:rsid w:val="007F11A9"/>
    <w:rsid w:val="007F5AD1"/>
    <w:rsid w:val="0080040A"/>
    <w:rsid w:val="008040E0"/>
    <w:rsid w:val="008058A8"/>
    <w:rsid w:val="00806A1C"/>
    <w:rsid w:val="008167B6"/>
    <w:rsid w:val="00824B78"/>
    <w:rsid w:val="00834755"/>
    <w:rsid w:val="00837BAA"/>
    <w:rsid w:val="00842E8C"/>
    <w:rsid w:val="0085154F"/>
    <w:rsid w:val="00861313"/>
    <w:rsid w:val="0086379A"/>
    <w:rsid w:val="00866135"/>
    <w:rsid w:val="008668AC"/>
    <w:rsid w:val="008676E3"/>
    <w:rsid w:val="008759FB"/>
    <w:rsid w:val="00880A0B"/>
    <w:rsid w:val="00882163"/>
    <w:rsid w:val="0089240E"/>
    <w:rsid w:val="008929EC"/>
    <w:rsid w:val="008B3F6C"/>
    <w:rsid w:val="008B40FD"/>
    <w:rsid w:val="008B6974"/>
    <w:rsid w:val="008C4DD1"/>
    <w:rsid w:val="008F1338"/>
    <w:rsid w:val="008F2595"/>
    <w:rsid w:val="008F3E43"/>
    <w:rsid w:val="009033E2"/>
    <w:rsid w:val="00903538"/>
    <w:rsid w:val="00903B21"/>
    <w:rsid w:val="009062CF"/>
    <w:rsid w:val="00907398"/>
    <w:rsid w:val="00910501"/>
    <w:rsid w:val="00911DF7"/>
    <w:rsid w:val="009120F8"/>
    <w:rsid w:val="00913B0E"/>
    <w:rsid w:val="009152F7"/>
    <w:rsid w:val="00917C25"/>
    <w:rsid w:val="00921BD3"/>
    <w:rsid w:val="0092411B"/>
    <w:rsid w:val="00926961"/>
    <w:rsid w:val="009426EE"/>
    <w:rsid w:val="00943B0D"/>
    <w:rsid w:val="00943EE0"/>
    <w:rsid w:val="00951C50"/>
    <w:rsid w:val="00960F73"/>
    <w:rsid w:val="00965145"/>
    <w:rsid w:val="00965E06"/>
    <w:rsid w:val="00980B14"/>
    <w:rsid w:val="0098594A"/>
    <w:rsid w:val="00987D9E"/>
    <w:rsid w:val="0099163F"/>
    <w:rsid w:val="0099227E"/>
    <w:rsid w:val="00992C92"/>
    <w:rsid w:val="009A33C8"/>
    <w:rsid w:val="009B0DB7"/>
    <w:rsid w:val="009B640C"/>
    <w:rsid w:val="009E0582"/>
    <w:rsid w:val="009E7D1F"/>
    <w:rsid w:val="009F71F9"/>
    <w:rsid w:val="00A31A82"/>
    <w:rsid w:val="00A36D3F"/>
    <w:rsid w:val="00A41D57"/>
    <w:rsid w:val="00A43033"/>
    <w:rsid w:val="00A5133E"/>
    <w:rsid w:val="00A55808"/>
    <w:rsid w:val="00A86251"/>
    <w:rsid w:val="00A96A81"/>
    <w:rsid w:val="00A96CCC"/>
    <w:rsid w:val="00A97DFA"/>
    <w:rsid w:val="00AA00E4"/>
    <w:rsid w:val="00AA0CE9"/>
    <w:rsid w:val="00AA23C3"/>
    <w:rsid w:val="00AA50FF"/>
    <w:rsid w:val="00AA6551"/>
    <w:rsid w:val="00AB090D"/>
    <w:rsid w:val="00AB1F97"/>
    <w:rsid w:val="00AC794B"/>
    <w:rsid w:val="00AD3B2B"/>
    <w:rsid w:val="00AE20B0"/>
    <w:rsid w:val="00AE3FEA"/>
    <w:rsid w:val="00AE41A5"/>
    <w:rsid w:val="00AE4562"/>
    <w:rsid w:val="00AE77CA"/>
    <w:rsid w:val="00AE7E63"/>
    <w:rsid w:val="00AF442D"/>
    <w:rsid w:val="00AF550A"/>
    <w:rsid w:val="00AF5D4B"/>
    <w:rsid w:val="00B016A0"/>
    <w:rsid w:val="00B0744B"/>
    <w:rsid w:val="00B14F3D"/>
    <w:rsid w:val="00B241FA"/>
    <w:rsid w:val="00B305C6"/>
    <w:rsid w:val="00B317B0"/>
    <w:rsid w:val="00B319D6"/>
    <w:rsid w:val="00B36A65"/>
    <w:rsid w:val="00B504C7"/>
    <w:rsid w:val="00B6169A"/>
    <w:rsid w:val="00B819AF"/>
    <w:rsid w:val="00B85996"/>
    <w:rsid w:val="00B90DCE"/>
    <w:rsid w:val="00B90F6B"/>
    <w:rsid w:val="00B931EC"/>
    <w:rsid w:val="00BB3833"/>
    <w:rsid w:val="00BB6F48"/>
    <w:rsid w:val="00BC3911"/>
    <w:rsid w:val="00BC53ED"/>
    <w:rsid w:val="00BD0F9D"/>
    <w:rsid w:val="00BD3B05"/>
    <w:rsid w:val="00BD71DD"/>
    <w:rsid w:val="00BE14A3"/>
    <w:rsid w:val="00BE17B0"/>
    <w:rsid w:val="00BE51B6"/>
    <w:rsid w:val="00BF0620"/>
    <w:rsid w:val="00BF288F"/>
    <w:rsid w:val="00BF5F4E"/>
    <w:rsid w:val="00BF68BF"/>
    <w:rsid w:val="00C02C1A"/>
    <w:rsid w:val="00C101D1"/>
    <w:rsid w:val="00C14174"/>
    <w:rsid w:val="00C1687D"/>
    <w:rsid w:val="00C2273F"/>
    <w:rsid w:val="00C25B66"/>
    <w:rsid w:val="00C35AEE"/>
    <w:rsid w:val="00C3625F"/>
    <w:rsid w:val="00C528E4"/>
    <w:rsid w:val="00C57697"/>
    <w:rsid w:val="00C620CC"/>
    <w:rsid w:val="00C65995"/>
    <w:rsid w:val="00C7168B"/>
    <w:rsid w:val="00C71983"/>
    <w:rsid w:val="00C77110"/>
    <w:rsid w:val="00C82EBD"/>
    <w:rsid w:val="00C84624"/>
    <w:rsid w:val="00C87155"/>
    <w:rsid w:val="00C95578"/>
    <w:rsid w:val="00CA28B6"/>
    <w:rsid w:val="00CA7FB8"/>
    <w:rsid w:val="00CB5CD8"/>
    <w:rsid w:val="00CC4E09"/>
    <w:rsid w:val="00CC70C4"/>
    <w:rsid w:val="00CD3EF5"/>
    <w:rsid w:val="00CF0867"/>
    <w:rsid w:val="00D02DD3"/>
    <w:rsid w:val="00D1007B"/>
    <w:rsid w:val="00D1289E"/>
    <w:rsid w:val="00D16231"/>
    <w:rsid w:val="00D266A4"/>
    <w:rsid w:val="00D31104"/>
    <w:rsid w:val="00D31369"/>
    <w:rsid w:val="00D37BD8"/>
    <w:rsid w:val="00D409FC"/>
    <w:rsid w:val="00D429B7"/>
    <w:rsid w:val="00D42F39"/>
    <w:rsid w:val="00D43510"/>
    <w:rsid w:val="00D478E5"/>
    <w:rsid w:val="00D5067F"/>
    <w:rsid w:val="00D506DA"/>
    <w:rsid w:val="00D53954"/>
    <w:rsid w:val="00D63CD2"/>
    <w:rsid w:val="00D6580B"/>
    <w:rsid w:val="00D72AF9"/>
    <w:rsid w:val="00D907E1"/>
    <w:rsid w:val="00D9670B"/>
    <w:rsid w:val="00DA1DDA"/>
    <w:rsid w:val="00DA4415"/>
    <w:rsid w:val="00DA79A6"/>
    <w:rsid w:val="00DB4F7C"/>
    <w:rsid w:val="00DC065B"/>
    <w:rsid w:val="00DC123F"/>
    <w:rsid w:val="00DC7AE9"/>
    <w:rsid w:val="00DD3EE7"/>
    <w:rsid w:val="00DE6081"/>
    <w:rsid w:val="00DE62F2"/>
    <w:rsid w:val="00DF02FF"/>
    <w:rsid w:val="00DF7D04"/>
    <w:rsid w:val="00E02CA8"/>
    <w:rsid w:val="00E03C6A"/>
    <w:rsid w:val="00E07971"/>
    <w:rsid w:val="00E10239"/>
    <w:rsid w:val="00E15A45"/>
    <w:rsid w:val="00E2046C"/>
    <w:rsid w:val="00E21D9B"/>
    <w:rsid w:val="00E23799"/>
    <w:rsid w:val="00E3580A"/>
    <w:rsid w:val="00E44030"/>
    <w:rsid w:val="00E46AFE"/>
    <w:rsid w:val="00E50461"/>
    <w:rsid w:val="00E51923"/>
    <w:rsid w:val="00E604E1"/>
    <w:rsid w:val="00E62D6A"/>
    <w:rsid w:val="00E65958"/>
    <w:rsid w:val="00E702F2"/>
    <w:rsid w:val="00E76106"/>
    <w:rsid w:val="00E76988"/>
    <w:rsid w:val="00E7734F"/>
    <w:rsid w:val="00E77D69"/>
    <w:rsid w:val="00E805DD"/>
    <w:rsid w:val="00E84734"/>
    <w:rsid w:val="00E85459"/>
    <w:rsid w:val="00E90EC1"/>
    <w:rsid w:val="00EA486C"/>
    <w:rsid w:val="00EA48B3"/>
    <w:rsid w:val="00EC744A"/>
    <w:rsid w:val="00ED46FE"/>
    <w:rsid w:val="00EE15D2"/>
    <w:rsid w:val="00EE4742"/>
    <w:rsid w:val="00EE78B7"/>
    <w:rsid w:val="00EE7937"/>
    <w:rsid w:val="00EF6674"/>
    <w:rsid w:val="00F1041F"/>
    <w:rsid w:val="00F27CFC"/>
    <w:rsid w:val="00F334C6"/>
    <w:rsid w:val="00F366FF"/>
    <w:rsid w:val="00F4013C"/>
    <w:rsid w:val="00F43128"/>
    <w:rsid w:val="00F43DE8"/>
    <w:rsid w:val="00F451DD"/>
    <w:rsid w:val="00F51B9A"/>
    <w:rsid w:val="00F52605"/>
    <w:rsid w:val="00F5291D"/>
    <w:rsid w:val="00F52A56"/>
    <w:rsid w:val="00F55252"/>
    <w:rsid w:val="00F57F7E"/>
    <w:rsid w:val="00F60B13"/>
    <w:rsid w:val="00F61895"/>
    <w:rsid w:val="00F63059"/>
    <w:rsid w:val="00F67117"/>
    <w:rsid w:val="00F825D3"/>
    <w:rsid w:val="00F84186"/>
    <w:rsid w:val="00F91EC2"/>
    <w:rsid w:val="00F942B0"/>
    <w:rsid w:val="00F9574B"/>
    <w:rsid w:val="00FB5BFD"/>
    <w:rsid w:val="00FB7551"/>
    <w:rsid w:val="00FC3994"/>
    <w:rsid w:val="00FC6D4A"/>
    <w:rsid w:val="00FE1643"/>
    <w:rsid w:val="00FE46C5"/>
    <w:rsid w:val="00FE5BEF"/>
    <w:rsid w:val="00FE775B"/>
    <w:rsid w:val="00FF27E8"/>
    <w:rsid w:val="00FF4E02"/>
    <w:rsid w:val="00FF5C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50A296F9"/>
  <w15:docId w15:val="{C703DB0A-1592-4DB6-BAF7-31E19609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paragraph" w:styleId="Naslov1">
    <w:name w:val="heading 1"/>
    <w:basedOn w:val="Normal"/>
    <w:link w:val="Naslov1Char"/>
    <w:uiPriority w:val="9"/>
    <w:qFormat/>
    <w:rsid w:val="00BD3B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styleId="StandardWeb">
    <w:name w:val="Normal (Web)"/>
    <w:basedOn w:val="Normal"/>
    <w:uiPriority w:val="99"/>
    <w:unhideWhenUsed/>
    <w:rsid w:val="00BD3B0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BD3B05"/>
  </w:style>
  <w:style w:type="character" w:customStyle="1" w:styleId="Naslov1Char">
    <w:name w:val="Naslov 1 Char"/>
    <w:basedOn w:val="Zadanifontodlomka"/>
    <w:link w:val="Naslov1"/>
    <w:uiPriority w:val="9"/>
    <w:rsid w:val="00BD3B05"/>
    <w:rPr>
      <w:rFonts w:ascii="Times New Roman" w:eastAsia="Times New Roman" w:hAnsi="Times New Roman" w:cs="Times New Roman"/>
      <w:b/>
      <w:bCs/>
      <w:kern w:val="36"/>
      <w:sz w:val="48"/>
      <w:szCs w:val="48"/>
      <w:lang w:eastAsia="hr-HR"/>
    </w:rPr>
  </w:style>
  <w:style w:type="character" w:styleId="Naglaeno">
    <w:name w:val="Strong"/>
    <w:basedOn w:val="Zadanifontodlomka"/>
    <w:uiPriority w:val="22"/>
    <w:qFormat/>
    <w:rsid w:val="001B33E6"/>
    <w:rPr>
      <w:b/>
      <w:bCs/>
    </w:rPr>
  </w:style>
  <w:style w:type="paragraph" w:customStyle="1" w:styleId="t-9-8">
    <w:name w:val="t-9-8"/>
    <w:basedOn w:val="Normal"/>
    <w:rsid w:val="00E90EC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DA79A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65108">
      <w:bodyDiv w:val="1"/>
      <w:marLeft w:val="0"/>
      <w:marRight w:val="0"/>
      <w:marTop w:val="0"/>
      <w:marBottom w:val="0"/>
      <w:divBdr>
        <w:top w:val="none" w:sz="0" w:space="0" w:color="auto"/>
        <w:left w:val="none" w:sz="0" w:space="0" w:color="auto"/>
        <w:bottom w:val="none" w:sz="0" w:space="0" w:color="auto"/>
        <w:right w:val="none" w:sz="0" w:space="0" w:color="auto"/>
      </w:divBdr>
      <w:divsChild>
        <w:div w:id="1386176402">
          <w:marLeft w:val="0"/>
          <w:marRight w:val="0"/>
          <w:marTop w:val="0"/>
          <w:marBottom w:val="210"/>
          <w:divBdr>
            <w:top w:val="none" w:sz="0" w:space="0" w:color="auto"/>
            <w:left w:val="none" w:sz="0" w:space="0" w:color="auto"/>
            <w:bottom w:val="single" w:sz="12" w:space="0" w:color="E9E9E9"/>
            <w:right w:val="none" w:sz="0" w:space="0" w:color="auto"/>
          </w:divBdr>
        </w:div>
        <w:div w:id="1555966382">
          <w:marLeft w:val="0"/>
          <w:marRight w:val="0"/>
          <w:marTop w:val="0"/>
          <w:marBottom w:val="0"/>
          <w:divBdr>
            <w:top w:val="none" w:sz="0" w:space="0" w:color="auto"/>
            <w:left w:val="none" w:sz="0" w:space="0" w:color="auto"/>
            <w:bottom w:val="none" w:sz="0" w:space="0" w:color="auto"/>
            <w:right w:val="none" w:sz="0" w:space="0" w:color="auto"/>
          </w:divBdr>
          <w:divsChild>
            <w:div w:id="229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5666">
      <w:bodyDiv w:val="1"/>
      <w:marLeft w:val="0"/>
      <w:marRight w:val="0"/>
      <w:marTop w:val="0"/>
      <w:marBottom w:val="0"/>
      <w:divBdr>
        <w:top w:val="none" w:sz="0" w:space="0" w:color="auto"/>
        <w:left w:val="none" w:sz="0" w:space="0" w:color="auto"/>
        <w:bottom w:val="none" w:sz="0" w:space="0" w:color="auto"/>
        <w:right w:val="none" w:sz="0" w:space="0" w:color="auto"/>
      </w:divBdr>
    </w:div>
    <w:div w:id="173690258">
      <w:bodyDiv w:val="1"/>
      <w:marLeft w:val="0"/>
      <w:marRight w:val="0"/>
      <w:marTop w:val="0"/>
      <w:marBottom w:val="0"/>
      <w:divBdr>
        <w:top w:val="none" w:sz="0" w:space="0" w:color="auto"/>
        <w:left w:val="none" w:sz="0" w:space="0" w:color="auto"/>
        <w:bottom w:val="none" w:sz="0" w:space="0" w:color="auto"/>
        <w:right w:val="none" w:sz="0" w:space="0" w:color="auto"/>
      </w:divBdr>
    </w:div>
    <w:div w:id="346056736">
      <w:bodyDiv w:val="1"/>
      <w:marLeft w:val="0"/>
      <w:marRight w:val="0"/>
      <w:marTop w:val="0"/>
      <w:marBottom w:val="0"/>
      <w:divBdr>
        <w:top w:val="none" w:sz="0" w:space="0" w:color="auto"/>
        <w:left w:val="none" w:sz="0" w:space="0" w:color="auto"/>
        <w:bottom w:val="none" w:sz="0" w:space="0" w:color="auto"/>
        <w:right w:val="none" w:sz="0" w:space="0" w:color="auto"/>
      </w:divBdr>
    </w:div>
    <w:div w:id="386994089">
      <w:bodyDiv w:val="1"/>
      <w:marLeft w:val="0"/>
      <w:marRight w:val="0"/>
      <w:marTop w:val="0"/>
      <w:marBottom w:val="0"/>
      <w:divBdr>
        <w:top w:val="none" w:sz="0" w:space="0" w:color="auto"/>
        <w:left w:val="none" w:sz="0" w:space="0" w:color="auto"/>
        <w:bottom w:val="none" w:sz="0" w:space="0" w:color="auto"/>
        <w:right w:val="none" w:sz="0" w:space="0" w:color="auto"/>
      </w:divBdr>
    </w:div>
    <w:div w:id="456416565">
      <w:bodyDiv w:val="1"/>
      <w:marLeft w:val="0"/>
      <w:marRight w:val="0"/>
      <w:marTop w:val="0"/>
      <w:marBottom w:val="0"/>
      <w:divBdr>
        <w:top w:val="none" w:sz="0" w:space="0" w:color="auto"/>
        <w:left w:val="none" w:sz="0" w:space="0" w:color="auto"/>
        <w:bottom w:val="none" w:sz="0" w:space="0" w:color="auto"/>
        <w:right w:val="none" w:sz="0" w:space="0" w:color="auto"/>
      </w:divBdr>
    </w:div>
    <w:div w:id="472869800">
      <w:bodyDiv w:val="1"/>
      <w:marLeft w:val="0"/>
      <w:marRight w:val="0"/>
      <w:marTop w:val="0"/>
      <w:marBottom w:val="0"/>
      <w:divBdr>
        <w:top w:val="none" w:sz="0" w:space="0" w:color="auto"/>
        <w:left w:val="none" w:sz="0" w:space="0" w:color="auto"/>
        <w:bottom w:val="none" w:sz="0" w:space="0" w:color="auto"/>
        <w:right w:val="none" w:sz="0" w:space="0" w:color="auto"/>
      </w:divBdr>
    </w:div>
    <w:div w:id="484128279">
      <w:bodyDiv w:val="1"/>
      <w:marLeft w:val="0"/>
      <w:marRight w:val="0"/>
      <w:marTop w:val="0"/>
      <w:marBottom w:val="0"/>
      <w:divBdr>
        <w:top w:val="none" w:sz="0" w:space="0" w:color="auto"/>
        <w:left w:val="none" w:sz="0" w:space="0" w:color="auto"/>
        <w:bottom w:val="none" w:sz="0" w:space="0" w:color="auto"/>
        <w:right w:val="none" w:sz="0" w:space="0" w:color="auto"/>
      </w:divBdr>
    </w:div>
    <w:div w:id="488710098">
      <w:bodyDiv w:val="1"/>
      <w:marLeft w:val="0"/>
      <w:marRight w:val="0"/>
      <w:marTop w:val="0"/>
      <w:marBottom w:val="0"/>
      <w:divBdr>
        <w:top w:val="none" w:sz="0" w:space="0" w:color="auto"/>
        <w:left w:val="none" w:sz="0" w:space="0" w:color="auto"/>
        <w:bottom w:val="none" w:sz="0" w:space="0" w:color="auto"/>
        <w:right w:val="none" w:sz="0" w:space="0" w:color="auto"/>
      </w:divBdr>
    </w:div>
    <w:div w:id="522743774">
      <w:bodyDiv w:val="1"/>
      <w:marLeft w:val="0"/>
      <w:marRight w:val="0"/>
      <w:marTop w:val="0"/>
      <w:marBottom w:val="0"/>
      <w:divBdr>
        <w:top w:val="none" w:sz="0" w:space="0" w:color="auto"/>
        <w:left w:val="none" w:sz="0" w:space="0" w:color="auto"/>
        <w:bottom w:val="none" w:sz="0" w:space="0" w:color="auto"/>
        <w:right w:val="none" w:sz="0" w:space="0" w:color="auto"/>
      </w:divBdr>
    </w:div>
    <w:div w:id="555508891">
      <w:bodyDiv w:val="1"/>
      <w:marLeft w:val="0"/>
      <w:marRight w:val="0"/>
      <w:marTop w:val="0"/>
      <w:marBottom w:val="0"/>
      <w:divBdr>
        <w:top w:val="none" w:sz="0" w:space="0" w:color="auto"/>
        <w:left w:val="none" w:sz="0" w:space="0" w:color="auto"/>
        <w:bottom w:val="none" w:sz="0" w:space="0" w:color="auto"/>
        <w:right w:val="none" w:sz="0" w:space="0" w:color="auto"/>
      </w:divBdr>
    </w:div>
    <w:div w:id="699284923">
      <w:bodyDiv w:val="1"/>
      <w:marLeft w:val="0"/>
      <w:marRight w:val="0"/>
      <w:marTop w:val="0"/>
      <w:marBottom w:val="0"/>
      <w:divBdr>
        <w:top w:val="none" w:sz="0" w:space="0" w:color="auto"/>
        <w:left w:val="none" w:sz="0" w:space="0" w:color="auto"/>
        <w:bottom w:val="none" w:sz="0" w:space="0" w:color="auto"/>
        <w:right w:val="none" w:sz="0" w:space="0" w:color="auto"/>
      </w:divBdr>
    </w:div>
    <w:div w:id="724258539">
      <w:bodyDiv w:val="1"/>
      <w:marLeft w:val="0"/>
      <w:marRight w:val="0"/>
      <w:marTop w:val="0"/>
      <w:marBottom w:val="0"/>
      <w:divBdr>
        <w:top w:val="none" w:sz="0" w:space="0" w:color="auto"/>
        <w:left w:val="none" w:sz="0" w:space="0" w:color="auto"/>
        <w:bottom w:val="none" w:sz="0" w:space="0" w:color="auto"/>
        <w:right w:val="none" w:sz="0" w:space="0" w:color="auto"/>
      </w:divBdr>
    </w:div>
    <w:div w:id="811101775">
      <w:bodyDiv w:val="1"/>
      <w:marLeft w:val="0"/>
      <w:marRight w:val="0"/>
      <w:marTop w:val="0"/>
      <w:marBottom w:val="0"/>
      <w:divBdr>
        <w:top w:val="none" w:sz="0" w:space="0" w:color="auto"/>
        <w:left w:val="none" w:sz="0" w:space="0" w:color="auto"/>
        <w:bottom w:val="none" w:sz="0" w:space="0" w:color="auto"/>
        <w:right w:val="none" w:sz="0" w:space="0" w:color="auto"/>
      </w:divBdr>
    </w:div>
    <w:div w:id="940183213">
      <w:bodyDiv w:val="1"/>
      <w:marLeft w:val="0"/>
      <w:marRight w:val="0"/>
      <w:marTop w:val="0"/>
      <w:marBottom w:val="0"/>
      <w:divBdr>
        <w:top w:val="none" w:sz="0" w:space="0" w:color="auto"/>
        <w:left w:val="none" w:sz="0" w:space="0" w:color="auto"/>
        <w:bottom w:val="none" w:sz="0" w:space="0" w:color="auto"/>
        <w:right w:val="none" w:sz="0" w:space="0" w:color="auto"/>
      </w:divBdr>
    </w:div>
    <w:div w:id="1063676182">
      <w:bodyDiv w:val="1"/>
      <w:marLeft w:val="0"/>
      <w:marRight w:val="0"/>
      <w:marTop w:val="0"/>
      <w:marBottom w:val="0"/>
      <w:divBdr>
        <w:top w:val="none" w:sz="0" w:space="0" w:color="auto"/>
        <w:left w:val="none" w:sz="0" w:space="0" w:color="auto"/>
        <w:bottom w:val="none" w:sz="0" w:space="0" w:color="auto"/>
        <w:right w:val="none" w:sz="0" w:space="0" w:color="auto"/>
      </w:divBdr>
    </w:div>
    <w:div w:id="1090661708">
      <w:bodyDiv w:val="1"/>
      <w:marLeft w:val="0"/>
      <w:marRight w:val="0"/>
      <w:marTop w:val="0"/>
      <w:marBottom w:val="0"/>
      <w:divBdr>
        <w:top w:val="none" w:sz="0" w:space="0" w:color="auto"/>
        <w:left w:val="none" w:sz="0" w:space="0" w:color="auto"/>
        <w:bottom w:val="none" w:sz="0" w:space="0" w:color="auto"/>
        <w:right w:val="none" w:sz="0" w:space="0" w:color="auto"/>
      </w:divBdr>
    </w:div>
    <w:div w:id="1186139280">
      <w:bodyDiv w:val="1"/>
      <w:marLeft w:val="0"/>
      <w:marRight w:val="0"/>
      <w:marTop w:val="0"/>
      <w:marBottom w:val="0"/>
      <w:divBdr>
        <w:top w:val="none" w:sz="0" w:space="0" w:color="auto"/>
        <w:left w:val="none" w:sz="0" w:space="0" w:color="auto"/>
        <w:bottom w:val="none" w:sz="0" w:space="0" w:color="auto"/>
        <w:right w:val="none" w:sz="0" w:space="0" w:color="auto"/>
      </w:divBdr>
    </w:div>
    <w:div w:id="1258636345">
      <w:bodyDiv w:val="1"/>
      <w:marLeft w:val="0"/>
      <w:marRight w:val="0"/>
      <w:marTop w:val="0"/>
      <w:marBottom w:val="0"/>
      <w:divBdr>
        <w:top w:val="none" w:sz="0" w:space="0" w:color="auto"/>
        <w:left w:val="none" w:sz="0" w:space="0" w:color="auto"/>
        <w:bottom w:val="none" w:sz="0" w:space="0" w:color="auto"/>
        <w:right w:val="none" w:sz="0" w:space="0" w:color="auto"/>
      </w:divBdr>
    </w:div>
    <w:div w:id="1270971848">
      <w:bodyDiv w:val="1"/>
      <w:marLeft w:val="0"/>
      <w:marRight w:val="0"/>
      <w:marTop w:val="0"/>
      <w:marBottom w:val="0"/>
      <w:divBdr>
        <w:top w:val="none" w:sz="0" w:space="0" w:color="auto"/>
        <w:left w:val="none" w:sz="0" w:space="0" w:color="auto"/>
        <w:bottom w:val="none" w:sz="0" w:space="0" w:color="auto"/>
        <w:right w:val="none" w:sz="0" w:space="0" w:color="auto"/>
      </w:divBdr>
    </w:div>
    <w:div w:id="1354964756">
      <w:bodyDiv w:val="1"/>
      <w:marLeft w:val="0"/>
      <w:marRight w:val="0"/>
      <w:marTop w:val="0"/>
      <w:marBottom w:val="0"/>
      <w:divBdr>
        <w:top w:val="none" w:sz="0" w:space="0" w:color="auto"/>
        <w:left w:val="none" w:sz="0" w:space="0" w:color="auto"/>
        <w:bottom w:val="none" w:sz="0" w:space="0" w:color="auto"/>
        <w:right w:val="none" w:sz="0" w:space="0" w:color="auto"/>
      </w:divBdr>
    </w:div>
    <w:div w:id="1358391801">
      <w:bodyDiv w:val="1"/>
      <w:marLeft w:val="0"/>
      <w:marRight w:val="0"/>
      <w:marTop w:val="0"/>
      <w:marBottom w:val="0"/>
      <w:divBdr>
        <w:top w:val="none" w:sz="0" w:space="0" w:color="auto"/>
        <w:left w:val="none" w:sz="0" w:space="0" w:color="auto"/>
        <w:bottom w:val="none" w:sz="0" w:space="0" w:color="auto"/>
        <w:right w:val="none" w:sz="0" w:space="0" w:color="auto"/>
      </w:divBdr>
    </w:div>
    <w:div w:id="1437482913">
      <w:bodyDiv w:val="1"/>
      <w:marLeft w:val="0"/>
      <w:marRight w:val="0"/>
      <w:marTop w:val="0"/>
      <w:marBottom w:val="0"/>
      <w:divBdr>
        <w:top w:val="none" w:sz="0" w:space="0" w:color="auto"/>
        <w:left w:val="none" w:sz="0" w:space="0" w:color="auto"/>
        <w:bottom w:val="none" w:sz="0" w:space="0" w:color="auto"/>
        <w:right w:val="none" w:sz="0" w:space="0" w:color="auto"/>
      </w:divBdr>
    </w:div>
    <w:div w:id="1586261783">
      <w:bodyDiv w:val="1"/>
      <w:marLeft w:val="0"/>
      <w:marRight w:val="0"/>
      <w:marTop w:val="0"/>
      <w:marBottom w:val="0"/>
      <w:divBdr>
        <w:top w:val="none" w:sz="0" w:space="0" w:color="auto"/>
        <w:left w:val="none" w:sz="0" w:space="0" w:color="auto"/>
        <w:bottom w:val="none" w:sz="0" w:space="0" w:color="auto"/>
        <w:right w:val="none" w:sz="0" w:space="0" w:color="auto"/>
      </w:divBdr>
    </w:div>
    <w:div w:id="1677029288">
      <w:bodyDiv w:val="1"/>
      <w:marLeft w:val="0"/>
      <w:marRight w:val="0"/>
      <w:marTop w:val="0"/>
      <w:marBottom w:val="0"/>
      <w:divBdr>
        <w:top w:val="none" w:sz="0" w:space="0" w:color="auto"/>
        <w:left w:val="none" w:sz="0" w:space="0" w:color="auto"/>
        <w:bottom w:val="none" w:sz="0" w:space="0" w:color="auto"/>
        <w:right w:val="none" w:sz="0" w:space="0" w:color="auto"/>
      </w:divBdr>
    </w:div>
    <w:div w:id="1767071255">
      <w:bodyDiv w:val="1"/>
      <w:marLeft w:val="0"/>
      <w:marRight w:val="0"/>
      <w:marTop w:val="0"/>
      <w:marBottom w:val="0"/>
      <w:divBdr>
        <w:top w:val="none" w:sz="0" w:space="0" w:color="auto"/>
        <w:left w:val="none" w:sz="0" w:space="0" w:color="auto"/>
        <w:bottom w:val="none" w:sz="0" w:space="0" w:color="auto"/>
        <w:right w:val="none" w:sz="0" w:space="0" w:color="auto"/>
      </w:divBdr>
    </w:div>
    <w:div w:id="1768849078">
      <w:bodyDiv w:val="1"/>
      <w:marLeft w:val="0"/>
      <w:marRight w:val="0"/>
      <w:marTop w:val="0"/>
      <w:marBottom w:val="0"/>
      <w:divBdr>
        <w:top w:val="none" w:sz="0" w:space="0" w:color="auto"/>
        <w:left w:val="none" w:sz="0" w:space="0" w:color="auto"/>
        <w:bottom w:val="none" w:sz="0" w:space="0" w:color="auto"/>
        <w:right w:val="none" w:sz="0" w:space="0" w:color="auto"/>
      </w:divBdr>
    </w:div>
    <w:div w:id="1794204809">
      <w:bodyDiv w:val="1"/>
      <w:marLeft w:val="0"/>
      <w:marRight w:val="0"/>
      <w:marTop w:val="0"/>
      <w:marBottom w:val="0"/>
      <w:divBdr>
        <w:top w:val="none" w:sz="0" w:space="0" w:color="auto"/>
        <w:left w:val="none" w:sz="0" w:space="0" w:color="auto"/>
        <w:bottom w:val="none" w:sz="0" w:space="0" w:color="auto"/>
        <w:right w:val="none" w:sz="0" w:space="0" w:color="auto"/>
      </w:divBdr>
    </w:div>
    <w:div w:id="1868136011">
      <w:bodyDiv w:val="1"/>
      <w:marLeft w:val="0"/>
      <w:marRight w:val="0"/>
      <w:marTop w:val="0"/>
      <w:marBottom w:val="0"/>
      <w:divBdr>
        <w:top w:val="none" w:sz="0" w:space="0" w:color="auto"/>
        <w:left w:val="none" w:sz="0" w:space="0" w:color="auto"/>
        <w:bottom w:val="none" w:sz="0" w:space="0" w:color="auto"/>
        <w:right w:val="none" w:sz="0" w:space="0" w:color="auto"/>
      </w:divBdr>
    </w:div>
    <w:div w:id="1998025344">
      <w:bodyDiv w:val="1"/>
      <w:marLeft w:val="0"/>
      <w:marRight w:val="0"/>
      <w:marTop w:val="0"/>
      <w:marBottom w:val="0"/>
      <w:divBdr>
        <w:top w:val="none" w:sz="0" w:space="0" w:color="auto"/>
        <w:left w:val="none" w:sz="0" w:space="0" w:color="auto"/>
        <w:bottom w:val="none" w:sz="0" w:space="0" w:color="auto"/>
        <w:right w:val="none" w:sz="0" w:space="0" w:color="auto"/>
      </w:divBdr>
    </w:div>
    <w:div w:id="208510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504</Predmet>
    <Objavi xmlns="b776e735-9fb1-41ba-8c05-818ee75c3c28">true</Objavi>
    <SyncDMS xmlns="b776e735-9fb1-41ba-8c05-818ee75c3c28">0</SyncDM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1D470A-7DF2-4197-8DEF-045EFEBC9AA3}"/>
</file>

<file path=customXml/itemProps2.xml><?xml version="1.0" encoding="utf-8"?>
<ds:datastoreItem xmlns:ds="http://schemas.openxmlformats.org/officeDocument/2006/customXml" ds:itemID="{8B2C0B9C-0507-423A-A2F6-DD44CEC00DD1}"/>
</file>

<file path=customXml/itemProps3.xml><?xml version="1.0" encoding="utf-8"?>
<ds:datastoreItem xmlns:ds="http://schemas.openxmlformats.org/officeDocument/2006/customXml" ds:itemID="{8BAA2036-EC2B-4A0B-A6E8-3ACDD60F844C}"/>
</file>

<file path=customXml/itemProps4.xml><?xml version="1.0" encoding="utf-8"?>
<ds:datastoreItem xmlns:ds="http://schemas.openxmlformats.org/officeDocument/2006/customXml" ds:itemID="{F21F90C9-8A48-416C-ACE2-0265BECA5BA8}"/>
</file>

<file path=docProps/app.xml><?xml version="1.0" encoding="utf-8"?>
<Properties xmlns="http://schemas.openxmlformats.org/officeDocument/2006/extended-properties" xmlns:vt="http://schemas.openxmlformats.org/officeDocument/2006/docPropsVTypes">
  <Template>Normal</Template>
  <TotalTime>361</TotalTime>
  <Pages>4</Pages>
  <Words>1200</Words>
  <Characters>6843</Characters>
  <Application>Microsoft Office Word</Application>
  <DocSecurity>0</DocSecurity>
  <Lines>57</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Denis Kovačić, mišljenje</vt:lpstr>
      <vt:lpstr/>
    </vt:vector>
  </TitlesOfParts>
  <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Denis Kovačić, mišljenje</dc:title>
  <dc:creator>Sukob5</dc:creator>
  <cp:lastModifiedBy>Majda Uzelac</cp:lastModifiedBy>
  <cp:revision>28</cp:revision>
  <cp:lastPrinted>2016-03-22T09:21:00Z</cp:lastPrinted>
  <dcterms:created xsi:type="dcterms:W3CDTF">2016-02-24T13:25:00Z</dcterms:created>
  <dcterms:modified xsi:type="dcterms:W3CDTF">2016-03-22T09:21:00Z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